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0A" w:rsidRDefault="00B03CB3" w:rsidP="00053050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40640</wp:posOffset>
            </wp:positionV>
            <wp:extent cx="6419850" cy="1095375"/>
            <wp:effectExtent l="0" t="0" r="0" b="952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380C" w:rsidRDefault="00DC380C" w:rsidP="00053050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DC380C" w:rsidRDefault="00DC380C" w:rsidP="00053050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DC380C" w:rsidRDefault="00DC380C" w:rsidP="00053050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DC380C" w:rsidRPr="000C5160" w:rsidRDefault="00DC380C" w:rsidP="00053050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DC380C" w:rsidRDefault="00DC380C" w:rsidP="003B1396">
      <w:pPr>
        <w:tabs>
          <w:tab w:val="center" w:pos="2340"/>
          <w:tab w:val="center" w:pos="7380"/>
        </w:tabs>
        <w:spacing w:before="240" w:line="276" w:lineRule="auto"/>
        <w:jc w:val="center"/>
        <w:rPr>
          <w:rFonts w:ascii="Tahoma" w:hAnsi="Tahoma" w:cs="Tahoma"/>
          <w:b/>
          <w:sz w:val="22"/>
          <w:szCs w:val="20"/>
        </w:rPr>
      </w:pPr>
    </w:p>
    <w:p w:rsidR="00316339" w:rsidRPr="00220D9E" w:rsidRDefault="00316339" w:rsidP="00316339">
      <w:pPr>
        <w:tabs>
          <w:tab w:val="center" w:pos="2340"/>
          <w:tab w:val="center" w:pos="7380"/>
        </w:tabs>
        <w:spacing w:before="200" w:line="276" w:lineRule="auto"/>
        <w:jc w:val="center"/>
        <w:rPr>
          <w:rFonts w:ascii="Tahoma" w:hAnsi="Tahoma" w:cs="Tahoma"/>
          <w:b/>
          <w:sz w:val="24"/>
          <w:szCs w:val="20"/>
        </w:rPr>
      </w:pPr>
      <w:r w:rsidRPr="00220D9E">
        <w:rPr>
          <w:rFonts w:ascii="Tahoma" w:hAnsi="Tahoma" w:cs="Tahoma"/>
          <w:b/>
          <w:sz w:val="24"/>
          <w:szCs w:val="20"/>
        </w:rPr>
        <w:t>GIẤY</w:t>
      </w:r>
      <w:r>
        <w:rPr>
          <w:rFonts w:ascii="Tahoma" w:hAnsi="Tahoma" w:cs="Tahoma"/>
          <w:b/>
          <w:sz w:val="24"/>
          <w:szCs w:val="20"/>
        </w:rPr>
        <w:t xml:space="preserve"> XÁC NHẬN THAM DỰ/</w:t>
      </w:r>
      <w:r w:rsidRPr="00220D9E">
        <w:rPr>
          <w:rFonts w:ascii="Tahoma" w:hAnsi="Tahoma" w:cs="Tahoma"/>
          <w:b/>
          <w:sz w:val="24"/>
          <w:szCs w:val="20"/>
        </w:rPr>
        <w:t xml:space="preserve"> ỦY QUYỀN</w:t>
      </w:r>
      <w:r>
        <w:rPr>
          <w:rFonts w:ascii="Tahoma" w:hAnsi="Tahoma" w:cs="Tahoma"/>
          <w:b/>
          <w:sz w:val="24"/>
          <w:szCs w:val="20"/>
        </w:rPr>
        <w:t xml:space="preserve"> THAM DỰ</w:t>
      </w:r>
    </w:p>
    <w:p w:rsidR="00316339" w:rsidRPr="00415816" w:rsidRDefault="00316339" w:rsidP="00316339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415816">
        <w:rPr>
          <w:rFonts w:ascii="Tahoma" w:hAnsi="Tahoma" w:cs="Tahoma"/>
          <w:b/>
          <w:sz w:val="20"/>
          <w:szCs w:val="20"/>
        </w:rPr>
        <w:t xml:space="preserve">ĐẠI HỘI ĐỒNG CỔ ĐÔNG THƯỜNG NIÊN NĂM </w:t>
      </w:r>
      <w:r w:rsidR="00D92474">
        <w:rPr>
          <w:rFonts w:ascii="Tahoma" w:hAnsi="Tahoma" w:cs="Tahoma"/>
          <w:b/>
          <w:sz w:val="20"/>
          <w:szCs w:val="20"/>
        </w:rPr>
        <w:t>2020</w:t>
      </w:r>
    </w:p>
    <w:p w:rsidR="00316339" w:rsidRPr="00AB420F" w:rsidRDefault="00316339" w:rsidP="00316339">
      <w:pPr>
        <w:spacing w:after="120" w:line="480" w:lineRule="auto"/>
        <w:rPr>
          <w:rFonts w:ascii="Tahoma" w:hAnsi="Tahoma" w:cs="Tahoma"/>
          <w:b/>
          <w:sz w:val="20"/>
          <w:szCs w:val="20"/>
        </w:rPr>
      </w:pPr>
      <w:r w:rsidRPr="00AB420F">
        <w:rPr>
          <w:rFonts w:ascii="Tahoma" w:hAnsi="Tahoma" w:cs="Tahoma"/>
          <w:b/>
          <w:i/>
          <w:sz w:val="20"/>
          <w:szCs w:val="20"/>
        </w:rPr>
        <w:tab/>
      </w:r>
      <w:r w:rsidRPr="00AB420F">
        <w:rPr>
          <w:rFonts w:ascii="Tahoma" w:hAnsi="Tahoma" w:cs="Tahoma"/>
          <w:b/>
          <w:sz w:val="20"/>
          <w:szCs w:val="20"/>
        </w:rPr>
        <w:t xml:space="preserve">Kính gửi: </w:t>
      </w:r>
      <w:r>
        <w:rPr>
          <w:rFonts w:ascii="Tahoma" w:hAnsi="Tahoma" w:cs="Tahoma"/>
          <w:b/>
          <w:sz w:val="20"/>
          <w:szCs w:val="20"/>
        </w:rPr>
        <w:t xml:space="preserve">Ban tổ chức ĐHĐCĐ </w:t>
      </w:r>
      <w:r w:rsidRPr="00AB420F">
        <w:rPr>
          <w:rFonts w:ascii="Tahoma" w:hAnsi="Tahoma" w:cs="Tahoma"/>
          <w:b/>
          <w:sz w:val="20"/>
          <w:szCs w:val="20"/>
        </w:rPr>
        <w:t>Công ty Cổ phần TV-TM-DV Địa ốc Hoàng Quân</w:t>
      </w:r>
      <w:r>
        <w:rPr>
          <w:rFonts w:ascii="Tahoma" w:hAnsi="Tahoma" w:cs="Tahoma"/>
          <w:b/>
          <w:sz w:val="20"/>
          <w:szCs w:val="20"/>
        </w:rPr>
        <w:t xml:space="preserve"> (HOSE: HQC)</w:t>
      </w:r>
    </w:p>
    <w:p w:rsidR="00316339" w:rsidRDefault="00316339" w:rsidP="00316339">
      <w:pPr>
        <w:tabs>
          <w:tab w:val="right" w:leader="dot" w:pos="1020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AB420F">
        <w:rPr>
          <w:rFonts w:ascii="Tahoma" w:hAnsi="Tahoma" w:cs="Tahoma"/>
          <w:sz w:val="20"/>
          <w:szCs w:val="20"/>
        </w:rPr>
        <w:t>ên</w:t>
      </w:r>
      <w:r>
        <w:rPr>
          <w:rFonts w:ascii="Tahoma" w:hAnsi="Tahoma" w:cs="Tahoma"/>
          <w:sz w:val="20"/>
          <w:szCs w:val="20"/>
        </w:rPr>
        <w:t xml:space="preserve"> cổ đông</w:t>
      </w:r>
      <w:r w:rsidRPr="00AB420F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Pr="00AB420F">
        <w:rPr>
          <w:rFonts w:ascii="Tahoma" w:hAnsi="Tahoma" w:cs="Tahoma"/>
          <w:sz w:val="20"/>
          <w:szCs w:val="20"/>
        </w:rPr>
        <w:t xml:space="preserve"> </w:t>
      </w:r>
    </w:p>
    <w:p w:rsidR="00316339" w:rsidRPr="00AB420F" w:rsidRDefault="00316339" w:rsidP="00316339">
      <w:pPr>
        <w:tabs>
          <w:tab w:val="right" w:leader="dot" w:pos="1020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AB420F">
        <w:rPr>
          <w:rFonts w:ascii="Tahoma" w:hAnsi="Tahoma" w:cs="Tahoma"/>
          <w:sz w:val="20"/>
          <w:szCs w:val="20"/>
        </w:rPr>
        <w:t>Số CMND</w:t>
      </w:r>
      <w:r>
        <w:rPr>
          <w:rFonts w:ascii="Tahoma" w:hAnsi="Tahoma" w:cs="Tahoma"/>
          <w:sz w:val="20"/>
          <w:szCs w:val="20"/>
        </w:rPr>
        <w:t>/CCCD/</w:t>
      </w:r>
      <w:r w:rsidR="00D92474">
        <w:rPr>
          <w:rFonts w:ascii="Tahoma" w:hAnsi="Tahoma" w:cs="Tahoma"/>
          <w:sz w:val="20"/>
          <w:szCs w:val="20"/>
        </w:rPr>
        <w:t>Hộ chiếu</w:t>
      </w:r>
      <w:r>
        <w:rPr>
          <w:rFonts w:ascii="Tahoma" w:hAnsi="Tahoma" w:cs="Tahoma"/>
          <w:sz w:val="20"/>
          <w:szCs w:val="20"/>
        </w:rPr>
        <w:t>/GCNĐKDN</w:t>
      </w:r>
      <w:r w:rsidRPr="00AB420F">
        <w:rPr>
          <w:rFonts w:ascii="Tahoma" w:hAnsi="Tahoma" w:cs="Tahoma"/>
          <w:sz w:val="20"/>
          <w:szCs w:val="20"/>
        </w:rPr>
        <w:t>: .................</w:t>
      </w:r>
      <w:r>
        <w:rPr>
          <w:rFonts w:ascii="Tahoma" w:hAnsi="Tahoma" w:cs="Tahoma"/>
          <w:sz w:val="20"/>
          <w:szCs w:val="20"/>
        </w:rPr>
        <w:t>...</w:t>
      </w:r>
      <w:r w:rsidRPr="00AB420F">
        <w:rPr>
          <w:rFonts w:ascii="Tahoma" w:hAnsi="Tahoma" w:cs="Tahoma"/>
          <w:sz w:val="20"/>
          <w:szCs w:val="20"/>
        </w:rPr>
        <w:t>.......  Ngày cấp:...../...../......</w:t>
      </w:r>
      <w:r>
        <w:rPr>
          <w:rFonts w:ascii="Tahoma" w:hAnsi="Tahoma" w:cs="Tahoma"/>
          <w:sz w:val="20"/>
          <w:szCs w:val="20"/>
        </w:rPr>
        <w:t>...</w:t>
      </w:r>
      <w:r w:rsidRPr="00AB420F">
        <w:rPr>
          <w:rFonts w:ascii="Tahoma" w:hAnsi="Tahoma" w:cs="Tahoma"/>
          <w:sz w:val="20"/>
          <w:szCs w:val="20"/>
        </w:rPr>
        <w:t xml:space="preserve">..  Nơi cấp: </w:t>
      </w:r>
      <w:r>
        <w:rPr>
          <w:rFonts w:ascii="Tahoma" w:hAnsi="Tahoma" w:cs="Tahoma"/>
          <w:sz w:val="20"/>
          <w:szCs w:val="20"/>
        </w:rPr>
        <w:tab/>
      </w:r>
    </w:p>
    <w:p w:rsidR="00D92474" w:rsidRDefault="00D92474" w:rsidP="00316339">
      <w:pPr>
        <w:tabs>
          <w:tab w:val="right" w:leader="dot" w:pos="1020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Người đại diện theo pháp luật (tổ chức): </w:t>
      </w:r>
      <w:r>
        <w:rPr>
          <w:rFonts w:ascii="Tahoma" w:hAnsi="Tahoma" w:cs="Tahoma"/>
          <w:sz w:val="20"/>
          <w:szCs w:val="20"/>
        </w:rPr>
        <w:tab/>
      </w:r>
    </w:p>
    <w:p w:rsidR="00316339" w:rsidRPr="00AF4A08" w:rsidRDefault="00316339" w:rsidP="00316339">
      <w:pPr>
        <w:tabs>
          <w:tab w:val="right" w:leader="dot" w:pos="1020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AF4A08">
        <w:rPr>
          <w:rFonts w:ascii="Tahoma" w:hAnsi="Tahoma" w:cs="Tahoma"/>
          <w:sz w:val="20"/>
          <w:szCs w:val="20"/>
        </w:rPr>
        <w:t xml:space="preserve">Tổng số cổ phần sở hữu (tại ngày chốt </w:t>
      </w:r>
      <w:r w:rsidR="00D92474">
        <w:rPr>
          <w:rFonts w:ascii="Tahoma" w:hAnsi="Tahoma" w:cs="Tahoma"/>
          <w:sz w:val="20"/>
          <w:szCs w:val="20"/>
        </w:rPr>
        <w:t>20</w:t>
      </w:r>
      <w:r w:rsidR="00F45F11">
        <w:rPr>
          <w:rFonts w:ascii="Tahoma" w:hAnsi="Tahoma" w:cs="Tahoma"/>
          <w:sz w:val="20"/>
          <w:szCs w:val="20"/>
        </w:rPr>
        <w:t>/3/</w:t>
      </w:r>
      <w:r w:rsidR="00D92474">
        <w:rPr>
          <w:rFonts w:ascii="Tahoma" w:hAnsi="Tahoma" w:cs="Tahoma"/>
          <w:sz w:val="20"/>
          <w:szCs w:val="20"/>
        </w:rPr>
        <w:t>2020</w:t>
      </w:r>
      <w:r w:rsidRPr="00AF4A08">
        <w:rPr>
          <w:rFonts w:ascii="Tahoma" w:hAnsi="Tahoma" w:cs="Tahoma"/>
          <w:sz w:val="20"/>
          <w:szCs w:val="20"/>
        </w:rPr>
        <w:t>):</w:t>
      </w:r>
      <w:r w:rsidRPr="00AF4A08">
        <w:rPr>
          <w:rFonts w:ascii="Tahoma" w:hAnsi="Tahoma" w:cs="Tahoma"/>
          <w:sz w:val="20"/>
          <w:szCs w:val="20"/>
        </w:rPr>
        <w:tab/>
      </w:r>
      <w:r w:rsidRPr="00AF4A08">
        <w:rPr>
          <w:rFonts w:ascii="Tahoma" w:hAnsi="Tahoma" w:cs="Tahoma"/>
          <w:b/>
          <w:sz w:val="20"/>
          <w:szCs w:val="20"/>
        </w:rPr>
        <w:t xml:space="preserve"> </w:t>
      </w:r>
    </w:p>
    <w:p w:rsidR="00316339" w:rsidRDefault="00316339" w:rsidP="00316339">
      <w:pPr>
        <w:tabs>
          <w:tab w:val="right" w:leader="dot" w:pos="1020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AF4A08">
        <w:rPr>
          <w:rFonts w:ascii="Tahoma" w:hAnsi="Tahoma" w:cs="Tahoma"/>
          <w:sz w:val="20"/>
          <w:szCs w:val="20"/>
        </w:rPr>
        <w:t xml:space="preserve">Căn cứ vào Giấy mời tham dự họp Đại hội đồng cổ đông thường niên năm </w:t>
      </w:r>
      <w:r w:rsidR="00D92474">
        <w:rPr>
          <w:rFonts w:ascii="Tahoma" w:hAnsi="Tahoma" w:cs="Tahoma"/>
          <w:sz w:val="20"/>
          <w:szCs w:val="20"/>
        </w:rPr>
        <w:t>2020</w:t>
      </w:r>
      <w:r w:rsidRPr="00AF4A08">
        <w:rPr>
          <w:rFonts w:ascii="Tahoma" w:hAnsi="Tahoma" w:cs="Tahoma"/>
          <w:sz w:val="20"/>
          <w:szCs w:val="20"/>
        </w:rPr>
        <w:t xml:space="preserve"> được tổ chức vào ngày </w:t>
      </w:r>
      <w:r w:rsidR="00AC7004">
        <w:rPr>
          <w:rFonts w:ascii="Tahoma" w:hAnsi="Tahoma" w:cs="Tahoma"/>
          <w:sz w:val="20"/>
          <w:szCs w:val="20"/>
        </w:rPr>
        <w:t>30/5</w:t>
      </w:r>
      <w:r w:rsidR="00F45F11">
        <w:rPr>
          <w:rFonts w:ascii="Tahoma" w:hAnsi="Tahoma" w:cs="Tahoma"/>
          <w:sz w:val="20"/>
          <w:szCs w:val="20"/>
        </w:rPr>
        <w:t>/</w:t>
      </w:r>
      <w:r w:rsidR="00D92474">
        <w:rPr>
          <w:rFonts w:ascii="Tahoma" w:hAnsi="Tahoma" w:cs="Tahoma"/>
          <w:sz w:val="20"/>
          <w:szCs w:val="20"/>
        </w:rPr>
        <w:t>2020</w:t>
      </w:r>
      <w:r w:rsidRPr="00AF4A08">
        <w:rPr>
          <w:rFonts w:ascii="Tahoma" w:hAnsi="Tahoma" w:cs="Tahoma"/>
          <w:sz w:val="20"/>
          <w:szCs w:val="20"/>
        </w:rPr>
        <w:t xml:space="preserve"> </w:t>
      </w:r>
      <w:r w:rsidRPr="00A47BEB">
        <w:rPr>
          <w:rFonts w:ascii="Tahoma" w:hAnsi="Tahoma" w:cs="Tahoma"/>
          <w:sz w:val="20"/>
          <w:szCs w:val="20"/>
        </w:rPr>
        <w:t xml:space="preserve">của </w:t>
      </w:r>
      <w:r w:rsidRPr="000568A7">
        <w:rPr>
          <w:rFonts w:ascii="Tahoma" w:hAnsi="Tahoma" w:cs="Tahoma"/>
          <w:sz w:val="20"/>
          <w:szCs w:val="20"/>
        </w:rPr>
        <w:t>Công ty Cổ phần TV-TM-DV Địa ốc Hoàng Quân</w:t>
      </w:r>
      <w:r>
        <w:rPr>
          <w:rFonts w:ascii="Tahoma" w:hAnsi="Tahoma" w:cs="Tahoma"/>
          <w:sz w:val="20"/>
          <w:szCs w:val="20"/>
        </w:rPr>
        <w:t xml:space="preserve"> (HQC), </w:t>
      </w:r>
      <w:r w:rsidRPr="00A47BEB">
        <w:rPr>
          <w:rFonts w:ascii="Tahoma" w:hAnsi="Tahoma" w:cs="Tahoma"/>
          <w:sz w:val="20"/>
          <w:szCs w:val="20"/>
        </w:rPr>
        <w:t>tôi/chúng tôi xin xác nhận:</w:t>
      </w:r>
    </w:p>
    <w:p w:rsidR="00316339" w:rsidRPr="00A47BEB" w:rsidRDefault="00316339" w:rsidP="00316339">
      <w:pPr>
        <w:tabs>
          <w:tab w:val="right" w:leader="dot" w:pos="1020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D1A19">
        <w:rPr>
          <w:rFonts w:ascii="Tahoma" w:hAnsi="Tahoma" w:cs="Tahoma"/>
          <w:i/>
          <w:sz w:val="20"/>
          <w:szCs w:val="20"/>
        </w:rPr>
        <w:t>(</w:t>
      </w:r>
      <w:r>
        <w:rPr>
          <w:rFonts w:ascii="Tahoma" w:hAnsi="Tahoma" w:cs="Tahoma"/>
          <w:i/>
          <w:sz w:val="20"/>
          <w:szCs w:val="20"/>
        </w:rPr>
        <w:t>V</w:t>
      </w:r>
      <w:r w:rsidRPr="000D1A19">
        <w:rPr>
          <w:rFonts w:ascii="Tahoma" w:hAnsi="Tahoma" w:cs="Tahoma"/>
          <w:i/>
          <w:sz w:val="20"/>
          <w:szCs w:val="20"/>
        </w:rPr>
        <w:t>ui lòng đánh dấu “X” vào một trong các ô bên dưới)</w:t>
      </w:r>
    </w:p>
    <w:p w:rsidR="00316339" w:rsidRDefault="008D565F" w:rsidP="00316339">
      <w:pPr>
        <w:tabs>
          <w:tab w:val="right" w:leader="dot" w:pos="10206"/>
        </w:tabs>
        <w:spacing w:after="12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420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6339" w:rsidRPr="00AB420F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AB420F">
        <w:rPr>
          <w:rFonts w:ascii="Tahoma" w:hAnsi="Tahoma" w:cs="Tahoma"/>
          <w:sz w:val="20"/>
          <w:szCs w:val="20"/>
        </w:rPr>
        <w:fldChar w:fldCharType="end"/>
      </w:r>
      <w:r w:rsidR="00316339">
        <w:rPr>
          <w:rFonts w:ascii="Tahoma" w:hAnsi="Tahoma" w:cs="Tahoma"/>
          <w:sz w:val="20"/>
          <w:szCs w:val="20"/>
        </w:rPr>
        <w:t xml:space="preserve"> Trực </w:t>
      </w:r>
      <w:r w:rsidR="00316339" w:rsidRPr="00F464B5">
        <w:rPr>
          <w:rFonts w:ascii="Tahoma" w:hAnsi="Tahoma" w:cs="Tahoma"/>
          <w:sz w:val="20"/>
          <w:szCs w:val="22"/>
        </w:rPr>
        <w:t>tiếp</w:t>
      </w:r>
      <w:r w:rsidR="00316339">
        <w:rPr>
          <w:rFonts w:ascii="Tahoma" w:hAnsi="Tahoma" w:cs="Tahoma"/>
          <w:sz w:val="20"/>
          <w:szCs w:val="20"/>
        </w:rPr>
        <w:t xml:space="preserve"> tham dự</w:t>
      </w:r>
    </w:p>
    <w:p w:rsidR="00316339" w:rsidRDefault="008D565F" w:rsidP="00316339">
      <w:pPr>
        <w:tabs>
          <w:tab w:val="right" w:leader="dot" w:pos="10206"/>
        </w:tabs>
        <w:spacing w:after="12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420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6339" w:rsidRPr="00AB420F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AB420F">
        <w:rPr>
          <w:rFonts w:ascii="Tahoma" w:hAnsi="Tahoma" w:cs="Tahoma"/>
          <w:sz w:val="20"/>
          <w:szCs w:val="20"/>
        </w:rPr>
        <w:fldChar w:fldCharType="end"/>
      </w:r>
      <w:r w:rsidR="00316339">
        <w:rPr>
          <w:rFonts w:ascii="Tahoma" w:hAnsi="Tahoma" w:cs="Tahoma"/>
          <w:sz w:val="20"/>
          <w:szCs w:val="20"/>
        </w:rPr>
        <w:t xml:space="preserve"> Ủy </w:t>
      </w:r>
      <w:r w:rsidR="00316339" w:rsidRPr="00F464B5">
        <w:rPr>
          <w:rFonts w:ascii="Tahoma" w:hAnsi="Tahoma" w:cs="Tahoma"/>
          <w:sz w:val="20"/>
          <w:szCs w:val="22"/>
        </w:rPr>
        <w:t>quyền</w:t>
      </w:r>
      <w:r w:rsidR="00316339">
        <w:rPr>
          <w:rFonts w:ascii="Tahoma" w:hAnsi="Tahoma" w:cs="Tahoma"/>
          <w:sz w:val="20"/>
          <w:szCs w:val="20"/>
        </w:rPr>
        <w:t xml:space="preserve"> cho ông Trương Anh Tuấn (Chủ tịch HĐQT)</w:t>
      </w:r>
    </w:p>
    <w:p w:rsidR="00316339" w:rsidRDefault="008D565F" w:rsidP="00316339">
      <w:pPr>
        <w:tabs>
          <w:tab w:val="right" w:leader="dot" w:pos="10206"/>
        </w:tabs>
        <w:spacing w:after="12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420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6339" w:rsidRPr="00AB420F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AB420F">
        <w:rPr>
          <w:rFonts w:ascii="Tahoma" w:hAnsi="Tahoma" w:cs="Tahoma"/>
          <w:sz w:val="20"/>
          <w:szCs w:val="20"/>
        </w:rPr>
        <w:fldChar w:fldCharType="end"/>
      </w:r>
      <w:r w:rsidR="00316339">
        <w:rPr>
          <w:rFonts w:ascii="Tahoma" w:hAnsi="Tahoma" w:cs="Tahoma"/>
          <w:sz w:val="20"/>
          <w:szCs w:val="20"/>
        </w:rPr>
        <w:t xml:space="preserve"> Ủy </w:t>
      </w:r>
      <w:r w:rsidR="00316339" w:rsidRPr="00F464B5">
        <w:rPr>
          <w:rFonts w:ascii="Tahoma" w:hAnsi="Tahoma" w:cs="Tahoma"/>
          <w:sz w:val="20"/>
          <w:szCs w:val="22"/>
        </w:rPr>
        <w:t>quyền</w:t>
      </w:r>
      <w:r w:rsidR="00316339">
        <w:rPr>
          <w:rFonts w:ascii="Tahoma" w:hAnsi="Tahoma" w:cs="Tahoma"/>
          <w:sz w:val="20"/>
          <w:szCs w:val="20"/>
        </w:rPr>
        <w:t xml:space="preserve"> cho ông Nguyễn Thành Văn (Trưởng Ban kiểm soát)</w:t>
      </w:r>
    </w:p>
    <w:p w:rsidR="00316339" w:rsidRDefault="008D565F" w:rsidP="0099769A">
      <w:pPr>
        <w:tabs>
          <w:tab w:val="right" w:leader="dot" w:pos="10206"/>
        </w:tabs>
        <w:spacing w:after="12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420F">
        <w:rPr>
          <w:rFonts w:ascii="Tahoma" w:hAnsi="Tahoma" w:cs="Tahom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16339" w:rsidRPr="00AB420F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AB420F">
        <w:rPr>
          <w:rFonts w:ascii="Tahoma" w:hAnsi="Tahoma" w:cs="Tahoma"/>
          <w:sz w:val="20"/>
          <w:szCs w:val="20"/>
        </w:rPr>
        <w:fldChar w:fldCharType="end"/>
      </w:r>
      <w:r w:rsidR="00316339" w:rsidRPr="00AB420F">
        <w:rPr>
          <w:rFonts w:ascii="Tahoma" w:hAnsi="Tahoma" w:cs="Tahoma"/>
          <w:sz w:val="20"/>
          <w:szCs w:val="20"/>
        </w:rPr>
        <w:t xml:space="preserve"> </w:t>
      </w:r>
      <w:r w:rsidR="00316339">
        <w:rPr>
          <w:rFonts w:ascii="Tahoma" w:hAnsi="Tahoma" w:cs="Tahoma"/>
          <w:sz w:val="20"/>
          <w:szCs w:val="20"/>
        </w:rPr>
        <w:t xml:space="preserve">Ủy </w:t>
      </w:r>
      <w:r w:rsidR="00316339" w:rsidRPr="00F464B5">
        <w:rPr>
          <w:rFonts w:ascii="Tahoma" w:hAnsi="Tahoma" w:cs="Tahoma"/>
          <w:sz w:val="20"/>
          <w:szCs w:val="22"/>
        </w:rPr>
        <w:t>quyền</w:t>
      </w:r>
      <w:r w:rsidR="0099769A">
        <w:rPr>
          <w:rFonts w:ascii="Tahoma" w:hAnsi="Tahoma" w:cs="Tahoma"/>
          <w:sz w:val="20"/>
          <w:szCs w:val="20"/>
        </w:rPr>
        <w:t xml:space="preserve"> cho: </w:t>
      </w:r>
      <w:r w:rsidR="0099769A" w:rsidRPr="0099769A">
        <w:rPr>
          <w:rFonts w:ascii="Tahoma" w:hAnsi="Tahoma" w:cs="Tahoma"/>
          <w:i/>
          <w:sz w:val="20"/>
          <w:szCs w:val="20"/>
        </w:rPr>
        <w:t>[t</w:t>
      </w:r>
      <w:r w:rsidR="00316339" w:rsidRPr="0099769A">
        <w:rPr>
          <w:rFonts w:ascii="Tahoma" w:hAnsi="Tahoma" w:cs="Tahoma"/>
          <w:i/>
          <w:sz w:val="20"/>
          <w:szCs w:val="20"/>
        </w:rPr>
        <w:t>ên cá nhân/tổ chức</w:t>
      </w:r>
      <w:r w:rsidR="0099769A" w:rsidRPr="0099769A">
        <w:rPr>
          <w:rFonts w:ascii="Tahoma" w:hAnsi="Tahoma" w:cs="Tahoma"/>
          <w:i/>
          <w:sz w:val="20"/>
          <w:szCs w:val="20"/>
        </w:rPr>
        <w:t>]</w:t>
      </w:r>
      <w:r w:rsidR="00316339">
        <w:rPr>
          <w:rFonts w:ascii="Tahoma" w:hAnsi="Tahoma" w:cs="Tahoma"/>
          <w:sz w:val="20"/>
          <w:szCs w:val="20"/>
        </w:rPr>
        <w:tab/>
      </w:r>
      <w:r w:rsidR="00316339" w:rsidRPr="00AB420F">
        <w:rPr>
          <w:rFonts w:ascii="Tahoma" w:hAnsi="Tahoma" w:cs="Tahoma"/>
          <w:sz w:val="20"/>
          <w:szCs w:val="20"/>
        </w:rPr>
        <w:t xml:space="preserve"> </w:t>
      </w:r>
    </w:p>
    <w:p w:rsidR="00316339" w:rsidRPr="00AB420F" w:rsidRDefault="00316339" w:rsidP="004E1935">
      <w:pPr>
        <w:tabs>
          <w:tab w:val="right" w:leader="dot" w:pos="10206"/>
        </w:tabs>
        <w:spacing w:after="12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B420F">
        <w:rPr>
          <w:rFonts w:ascii="Tahoma" w:hAnsi="Tahoma" w:cs="Tahoma"/>
          <w:sz w:val="20"/>
          <w:szCs w:val="20"/>
        </w:rPr>
        <w:t>Số CMND</w:t>
      </w:r>
      <w:r>
        <w:rPr>
          <w:rFonts w:ascii="Tahoma" w:hAnsi="Tahoma" w:cs="Tahoma"/>
          <w:sz w:val="20"/>
          <w:szCs w:val="20"/>
        </w:rPr>
        <w:t>/CCCD/</w:t>
      </w:r>
      <w:r w:rsidR="00D825DE">
        <w:rPr>
          <w:rFonts w:ascii="Tahoma" w:hAnsi="Tahoma" w:cs="Tahoma"/>
          <w:sz w:val="20"/>
          <w:szCs w:val="20"/>
        </w:rPr>
        <w:t>Hộ chiếu</w:t>
      </w:r>
      <w:r>
        <w:rPr>
          <w:rFonts w:ascii="Tahoma" w:hAnsi="Tahoma" w:cs="Tahoma"/>
          <w:sz w:val="20"/>
          <w:szCs w:val="20"/>
        </w:rPr>
        <w:t>/GCNĐKDN</w:t>
      </w:r>
      <w:r w:rsidRPr="00AB420F">
        <w:rPr>
          <w:rFonts w:ascii="Tahoma" w:hAnsi="Tahoma" w:cs="Tahoma"/>
          <w:sz w:val="20"/>
          <w:szCs w:val="20"/>
        </w:rPr>
        <w:t xml:space="preserve">: ........................  Ngày cấp:...../...../........  Nơi cấp: </w:t>
      </w:r>
      <w:r>
        <w:rPr>
          <w:rFonts w:ascii="Tahoma" w:hAnsi="Tahoma" w:cs="Tahoma"/>
          <w:sz w:val="20"/>
          <w:szCs w:val="20"/>
        </w:rPr>
        <w:tab/>
      </w:r>
    </w:p>
    <w:p w:rsidR="00316339" w:rsidRPr="00AB420F" w:rsidRDefault="00316339" w:rsidP="00FF72E5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96679">
        <w:rPr>
          <w:rFonts w:ascii="Tahoma" w:hAnsi="Tahoma" w:cs="Tahoma"/>
          <w:color w:val="000000"/>
          <w:sz w:val="20"/>
          <w:szCs w:val="20"/>
        </w:rPr>
        <w:t>Bên nhận ủy quyền được nhân danh Bên ủy quyền dự họp ĐHĐCĐ</w:t>
      </w:r>
      <w:r>
        <w:rPr>
          <w:rFonts w:ascii="Tahoma" w:hAnsi="Tahoma" w:cs="Tahoma"/>
          <w:color w:val="000000"/>
          <w:sz w:val="20"/>
          <w:szCs w:val="20"/>
        </w:rPr>
        <w:t xml:space="preserve"> diễn ra ngày </w:t>
      </w:r>
      <w:r w:rsidR="00AC7004">
        <w:rPr>
          <w:rFonts w:ascii="Tahoma" w:hAnsi="Tahoma" w:cs="Tahoma"/>
          <w:color w:val="000000"/>
          <w:sz w:val="20"/>
          <w:szCs w:val="20"/>
        </w:rPr>
        <w:t>30/5</w:t>
      </w:r>
      <w:r w:rsidR="00F45F11">
        <w:rPr>
          <w:rFonts w:ascii="Tahoma" w:hAnsi="Tahoma" w:cs="Tahoma"/>
          <w:color w:val="000000"/>
          <w:sz w:val="20"/>
          <w:szCs w:val="20"/>
        </w:rPr>
        <w:t>/</w:t>
      </w:r>
      <w:r w:rsidR="00D92474">
        <w:rPr>
          <w:rFonts w:ascii="Tahoma" w:hAnsi="Tahoma" w:cs="Tahoma"/>
          <w:color w:val="000000"/>
          <w:sz w:val="20"/>
          <w:szCs w:val="20"/>
        </w:rPr>
        <w:t>2020</w:t>
      </w:r>
      <w:r w:rsidRPr="00B96679">
        <w:rPr>
          <w:rFonts w:ascii="Tahoma" w:hAnsi="Tahoma" w:cs="Tahoma"/>
          <w:color w:val="000000"/>
          <w:sz w:val="20"/>
          <w:szCs w:val="20"/>
        </w:rPr>
        <w:t xml:space="preserve"> và thực hiện đầy đủ các quyền</w:t>
      </w:r>
      <w:r>
        <w:rPr>
          <w:rFonts w:ascii="Tahoma" w:hAnsi="Tahoma" w:cs="Tahoma"/>
          <w:color w:val="000000"/>
          <w:sz w:val="20"/>
          <w:szCs w:val="20"/>
        </w:rPr>
        <w:t>, nghĩa vụ</w:t>
      </w:r>
      <w:r w:rsidRPr="00B96679">
        <w:rPr>
          <w:rFonts w:ascii="Tahoma" w:hAnsi="Tahoma" w:cs="Tahoma"/>
          <w:color w:val="000000"/>
          <w:sz w:val="20"/>
          <w:szCs w:val="20"/>
        </w:rPr>
        <w:t xml:space="preserve"> của cổ đông tại cuộc họp </w:t>
      </w:r>
      <w:r>
        <w:rPr>
          <w:rFonts w:ascii="Tahoma" w:hAnsi="Tahoma" w:cs="Tahoma"/>
          <w:color w:val="000000"/>
          <w:sz w:val="20"/>
          <w:szCs w:val="20"/>
        </w:rPr>
        <w:t xml:space="preserve">ĐHĐCĐ </w:t>
      </w:r>
      <w:r w:rsidR="00D92474">
        <w:rPr>
          <w:rFonts w:ascii="Tahoma" w:hAnsi="Tahoma" w:cs="Tahoma"/>
          <w:color w:val="000000"/>
          <w:sz w:val="20"/>
          <w:szCs w:val="20"/>
        </w:rPr>
        <w:t>2020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="00FF72E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B420F">
        <w:rPr>
          <w:rFonts w:ascii="Tahoma" w:hAnsi="Tahoma" w:cs="Tahoma"/>
          <w:color w:val="000000"/>
          <w:sz w:val="20"/>
          <w:szCs w:val="20"/>
        </w:rPr>
        <w:t xml:space="preserve">Bên nhận ủy </w:t>
      </w:r>
      <w:r w:rsidR="005F4744">
        <w:rPr>
          <w:rFonts w:ascii="Tahoma" w:hAnsi="Tahoma" w:cs="Tahoma"/>
          <w:color w:val="000000"/>
          <w:sz w:val="20"/>
          <w:szCs w:val="20"/>
        </w:rPr>
        <w:t xml:space="preserve">quyền </w:t>
      </w:r>
      <w:r w:rsidRPr="00AB420F">
        <w:rPr>
          <w:rFonts w:ascii="Tahoma" w:hAnsi="Tahoma" w:cs="Tahoma"/>
          <w:color w:val="000000"/>
          <w:sz w:val="20"/>
          <w:szCs w:val="20"/>
        </w:rPr>
        <w:t xml:space="preserve">không được ủy quyền cho </w:t>
      </w:r>
      <w:r w:rsidR="0099769A">
        <w:rPr>
          <w:rFonts w:ascii="Tahoma" w:hAnsi="Tahoma" w:cs="Tahoma"/>
          <w:color w:val="000000"/>
          <w:sz w:val="20"/>
          <w:szCs w:val="20"/>
        </w:rPr>
        <w:t>bên thứ ba</w:t>
      </w:r>
      <w:r w:rsidRPr="00AB420F">
        <w:rPr>
          <w:rFonts w:ascii="Tahoma" w:hAnsi="Tahoma" w:cs="Tahoma"/>
          <w:color w:val="000000"/>
          <w:sz w:val="20"/>
          <w:szCs w:val="20"/>
        </w:rPr>
        <w:t>.</w:t>
      </w:r>
      <w:r w:rsidR="005F4744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16339" w:rsidRDefault="00316339" w:rsidP="00316339">
      <w:pPr>
        <w:spacing w:before="60" w:after="12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C5E4F">
        <w:rPr>
          <w:rFonts w:ascii="Tahoma" w:hAnsi="Tahoma" w:cs="Tahoma"/>
          <w:color w:val="000000"/>
          <w:sz w:val="20"/>
          <w:szCs w:val="20"/>
        </w:rPr>
        <w:t>Bên ủy quyền chịu hoàn toàn trách nhiệm về việc ủy quyền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113D9">
        <w:rPr>
          <w:rFonts w:ascii="Tahoma" w:hAnsi="Tahoma" w:cs="Tahoma"/>
          <w:color w:val="000000"/>
          <w:sz w:val="20"/>
          <w:szCs w:val="20"/>
        </w:rPr>
        <w:t>này và cam kết tuân thủ nghiêm chỉnh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113D9">
        <w:rPr>
          <w:rFonts w:ascii="Tahoma" w:hAnsi="Tahoma" w:cs="Tahoma"/>
          <w:color w:val="000000"/>
          <w:sz w:val="20"/>
          <w:szCs w:val="20"/>
        </w:rPr>
        <w:t xml:space="preserve">các quy định của </w:t>
      </w:r>
      <w:r w:rsidR="003B44DD">
        <w:rPr>
          <w:rFonts w:ascii="Tahoma" w:hAnsi="Tahoma" w:cs="Tahoma"/>
          <w:color w:val="000000"/>
          <w:sz w:val="20"/>
          <w:szCs w:val="20"/>
        </w:rPr>
        <w:t>p</w:t>
      </w:r>
      <w:r w:rsidRPr="00F113D9">
        <w:rPr>
          <w:rFonts w:ascii="Tahoma" w:hAnsi="Tahoma" w:cs="Tahoma"/>
          <w:color w:val="000000"/>
          <w:sz w:val="20"/>
          <w:szCs w:val="20"/>
        </w:rPr>
        <w:t xml:space="preserve">háp luật </w:t>
      </w:r>
      <w:r w:rsidR="00C22048" w:rsidRPr="00F113D9">
        <w:rPr>
          <w:rFonts w:ascii="Tahoma" w:hAnsi="Tahoma" w:cs="Tahoma"/>
          <w:color w:val="000000"/>
          <w:sz w:val="20"/>
          <w:szCs w:val="20"/>
        </w:rPr>
        <w:t xml:space="preserve">hiện hành </w:t>
      </w:r>
      <w:r w:rsidRPr="00F113D9">
        <w:rPr>
          <w:rFonts w:ascii="Tahoma" w:hAnsi="Tahoma" w:cs="Tahoma"/>
          <w:color w:val="000000"/>
          <w:sz w:val="20"/>
          <w:szCs w:val="20"/>
        </w:rPr>
        <w:t>và Điều lệ Côn</w:t>
      </w:r>
      <w:r>
        <w:rPr>
          <w:rFonts w:ascii="Tahoma" w:hAnsi="Tahoma" w:cs="Tahoma"/>
          <w:color w:val="000000"/>
          <w:sz w:val="20"/>
          <w:szCs w:val="20"/>
        </w:rPr>
        <w:t>g ty.</w:t>
      </w:r>
      <w:bookmarkStart w:id="0" w:name="_GoBack"/>
      <w:bookmarkEnd w:id="0"/>
    </w:p>
    <w:p w:rsidR="00316339" w:rsidRPr="00AB420F" w:rsidRDefault="00316339" w:rsidP="00316339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Giấy</w:t>
      </w:r>
      <w:r w:rsidRPr="00AB420F">
        <w:rPr>
          <w:rFonts w:ascii="Tahoma" w:hAnsi="Tahoma" w:cs="Tahoma"/>
          <w:color w:val="000000"/>
          <w:sz w:val="20"/>
          <w:szCs w:val="20"/>
        </w:rPr>
        <w:t xml:space="preserve"> ủy quyền này có hiệu lực kể từ ngày ký cho đến </w:t>
      </w:r>
      <w:r w:rsidR="0099769A">
        <w:rPr>
          <w:rFonts w:ascii="Tahoma" w:hAnsi="Tahoma" w:cs="Tahoma"/>
          <w:color w:val="000000"/>
          <w:sz w:val="20"/>
          <w:szCs w:val="20"/>
        </w:rPr>
        <w:t>khi kết thúc ĐHĐCĐ thường niên 2020</w:t>
      </w:r>
      <w:r w:rsidRPr="00AB420F">
        <w:rPr>
          <w:rFonts w:ascii="Tahoma" w:hAnsi="Tahoma" w:cs="Tahoma"/>
          <w:color w:val="000000"/>
          <w:sz w:val="20"/>
          <w:szCs w:val="20"/>
        </w:rPr>
        <w:t xml:space="preserve">.  </w:t>
      </w:r>
    </w:p>
    <w:p w:rsidR="00316339" w:rsidRPr="00AB420F" w:rsidRDefault="00316339" w:rsidP="00D632EA">
      <w:pPr>
        <w:tabs>
          <w:tab w:val="left" w:pos="6555"/>
          <w:tab w:val="right" w:pos="9781"/>
        </w:tabs>
        <w:spacing w:after="120" w:line="276" w:lineRule="auto"/>
        <w:ind w:left="641"/>
        <w:jc w:val="both"/>
        <w:rPr>
          <w:rFonts w:ascii="Tahoma" w:hAnsi="Tahoma" w:cs="Tahoma"/>
          <w:color w:val="000000"/>
          <w:sz w:val="20"/>
          <w:szCs w:val="20"/>
        </w:rPr>
      </w:pPr>
      <w:r w:rsidRPr="00AB420F">
        <w:rPr>
          <w:rFonts w:ascii="Tahoma" w:hAnsi="Tahoma" w:cs="Tahoma"/>
          <w:color w:val="000000"/>
          <w:sz w:val="20"/>
          <w:szCs w:val="20"/>
        </w:rPr>
        <w:tab/>
      </w:r>
      <w:r w:rsidR="00D632EA">
        <w:rPr>
          <w:rFonts w:ascii="Tahoma" w:hAnsi="Tahoma" w:cs="Tahoma"/>
          <w:color w:val="000000"/>
          <w:sz w:val="20"/>
          <w:szCs w:val="20"/>
        </w:rPr>
        <w:t>………..</w:t>
      </w:r>
      <w:r w:rsidR="00D632EA">
        <w:rPr>
          <w:rFonts w:ascii="Tahoma" w:hAnsi="Tahoma" w:cs="Tahoma"/>
          <w:color w:val="000000"/>
          <w:sz w:val="20"/>
          <w:szCs w:val="20"/>
        </w:rPr>
        <w:tab/>
        <w:t>.,</w:t>
      </w:r>
      <w:r w:rsidR="00240EE6">
        <w:rPr>
          <w:rFonts w:ascii="Tahoma" w:hAnsi="Tahoma" w:cs="Tahoma"/>
          <w:color w:val="000000"/>
          <w:sz w:val="20"/>
          <w:szCs w:val="20"/>
        </w:rPr>
        <w:t>N</w:t>
      </w:r>
      <w:r w:rsidRPr="00AB420F">
        <w:rPr>
          <w:rFonts w:ascii="Tahoma" w:hAnsi="Tahoma" w:cs="Tahoma"/>
          <w:color w:val="000000"/>
          <w:sz w:val="20"/>
          <w:szCs w:val="20"/>
        </w:rPr>
        <w:t xml:space="preserve">gày .... tháng ... năm </w:t>
      </w:r>
      <w:r w:rsidR="00D92474">
        <w:rPr>
          <w:rFonts w:ascii="Tahoma" w:hAnsi="Tahoma" w:cs="Tahoma"/>
          <w:color w:val="000000"/>
          <w:sz w:val="20"/>
          <w:szCs w:val="20"/>
        </w:rPr>
        <w:t>2020</w:t>
      </w:r>
    </w:p>
    <w:p w:rsidR="00316339" w:rsidRPr="00AB420F" w:rsidRDefault="00316339" w:rsidP="00316339">
      <w:pPr>
        <w:tabs>
          <w:tab w:val="center" w:pos="2268"/>
          <w:tab w:val="center" w:pos="7655"/>
        </w:tabs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AB420F"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Người được ủ</w:t>
      </w:r>
      <w:r w:rsidRPr="00AB420F">
        <w:rPr>
          <w:rFonts w:ascii="Tahoma" w:hAnsi="Tahoma" w:cs="Tahoma"/>
          <w:b/>
          <w:bCs/>
          <w:color w:val="000000"/>
          <w:sz w:val="20"/>
          <w:szCs w:val="20"/>
        </w:rPr>
        <w:t xml:space="preserve">y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</w:t>
      </w:r>
      <w:r w:rsidRPr="00AB420F">
        <w:rPr>
          <w:rFonts w:ascii="Tahoma" w:hAnsi="Tahoma" w:cs="Tahoma"/>
          <w:b/>
          <w:bCs/>
          <w:color w:val="000000"/>
          <w:sz w:val="20"/>
          <w:szCs w:val="20"/>
        </w:rPr>
        <w:t>uyền</w:t>
      </w:r>
      <w:r w:rsidRPr="00AB420F"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Cổ đông</w:t>
      </w:r>
      <w:r w:rsidRPr="00AB420F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</w:p>
    <w:p w:rsidR="00316339" w:rsidRPr="00AB420F" w:rsidRDefault="00316339" w:rsidP="00316339">
      <w:pPr>
        <w:tabs>
          <w:tab w:val="center" w:pos="2268"/>
          <w:tab w:val="center" w:pos="7655"/>
        </w:tabs>
        <w:spacing w:after="120" w:line="276" w:lineRule="auto"/>
        <w:rPr>
          <w:rFonts w:ascii="Tahoma" w:hAnsi="Tahoma" w:cs="Tahoma"/>
          <w:sz w:val="20"/>
          <w:szCs w:val="20"/>
        </w:rPr>
      </w:pPr>
      <w:r w:rsidRPr="00AB420F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F464B5">
        <w:rPr>
          <w:rFonts w:ascii="Tahoma" w:hAnsi="Tahoma" w:cs="Tahoma"/>
          <w:bCs/>
          <w:i/>
          <w:iCs/>
          <w:color w:val="000000"/>
          <w:sz w:val="18"/>
          <w:szCs w:val="20"/>
        </w:rPr>
        <w:t>(Ký</w:t>
      </w:r>
      <w:r w:rsidR="004446C4">
        <w:rPr>
          <w:rFonts w:ascii="Tahoma" w:hAnsi="Tahoma" w:cs="Tahoma"/>
          <w:bCs/>
          <w:i/>
          <w:iCs/>
          <w:color w:val="000000"/>
          <w:sz w:val="18"/>
          <w:szCs w:val="20"/>
        </w:rPr>
        <w:t xml:space="preserve">, </w:t>
      </w:r>
      <w:r w:rsidRPr="00F464B5">
        <w:rPr>
          <w:rFonts w:ascii="Tahoma" w:hAnsi="Tahoma" w:cs="Tahoma"/>
          <w:bCs/>
          <w:i/>
          <w:iCs/>
          <w:color w:val="000000"/>
          <w:sz w:val="18"/>
          <w:szCs w:val="20"/>
        </w:rPr>
        <w:t xml:space="preserve">ghi rõ họ tên, đóng dấu </w:t>
      </w:r>
      <w:r w:rsidR="0099769A">
        <w:rPr>
          <w:rFonts w:ascii="Tahoma" w:hAnsi="Tahoma" w:cs="Tahoma"/>
          <w:bCs/>
          <w:i/>
          <w:iCs/>
          <w:color w:val="000000"/>
          <w:sz w:val="18"/>
          <w:szCs w:val="20"/>
        </w:rPr>
        <w:t>(</w:t>
      </w:r>
      <w:r w:rsidRPr="00F464B5">
        <w:rPr>
          <w:rFonts w:ascii="Tahoma" w:hAnsi="Tahoma" w:cs="Tahoma"/>
          <w:bCs/>
          <w:i/>
          <w:iCs/>
          <w:color w:val="000000"/>
          <w:sz w:val="18"/>
          <w:szCs w:val="20"/>
        </w:rPr>
        <w:t xml:space="preserve">nếu </w:t>
      </w:r>
      <w:r w:rsidR="0099769A">
        <w:rPr>
          <w:rFonts w:ascii="Tahoma" w:hAnsi="Tahoma" w:cs="Tahoma"/>
          <w:bCs/>
          <w:i/>
          <w:iCs/>
          <w:color w:val="000000"/>
          <w:sz w:val="18"/>
          <w:szCs w:val="20"/>
        </w:rPr>
        <w:t>có)</w:t>
      </w:r>
      <w:r w:rsidRPr="00F464B5">
        <w:rPr>
          <w:rFonts w:ascii="Tahoma" w:hAnsi="Tahoma" w:cs="Tahoma"/>
          <w:bCs/>
          <w:i/>
          <w:iCs/>
          <w:sz w:val="18"/>
          <w:szCs w:val="20"/>
        </w:rPr>
        <w:t xml:space="preserve">) </w:t>
      </w:r>
      <w:r w:rsidRPr="00F464B5">
        <w:rPr>
          <w:rFonts w:ascii="Tahoma" w:hAnsi="Tahoma" w:cs="Tahoma"/>
          <w:bCs/>
          <w:i/>
          <w:iCs/>
          <w:color w:val="000000"/>
          <w:sz w:val="18"/>
          <w:szCs w:val="20"/>
        </w:rPr>
        <w:t xml:space="preserve">                  </w:t>
      </w:r>
      <w:r>
        <w:rPr>
          <w:rFonts w:ascii="Tahoma" w:hAnsi="Tahoma" w:cs="Tahoma"/>
          <w:bCs/>
          <w:i/>
          <w:iCs/>
          <w:color w:val="000000"/>
          <w:sz w:val="18"/>
          <w:szCs w:val="20"/>
        </w:rPr>
        <w:tab/>
      </w:r>
      <w:r w:rsidRPr="00F464B5">
        <w:rPr>
          <w:rFonts w:ascii="Tahoma" w:hAnsi="Tahoma" w:cs="Tahoma"/>
          <w:bCs/>
          <w:i/>
          <w:iCs/>
          <w:color w:val="000000"/>
          <w:sz w:val="18"/>
          <w:szCs w:val="20"/>
        </w:rPr>
        <w:t>(Ký</w:t>
      </w:r>
      <w:r w:rsidR="004446C4">
        <w:rPr>
          <w:rFonts w:ascii="Tahoma" w:hAnsi="Tahoma" w:cs="Tahoma"/>
          <w:bCs/>
          <w:i/>
          <w:iCs/>
          <w:color w:val="000000"/>
          <w:sz w:val="18"/>
          <w:szCs w:val="20"/>
        </w:rPr>
        <w:t xml:space="preserve">, </w:t>
      </w:r>
      <w:r w:rsidRPr="00F464B5">
        <w:rPr>
          <w:rFonts w:ascii="Tahoma" w:hAnsi="Tahoma" w:cs="Tahoma"/>
          <w:bCs/>
          <w:i/>
          <w:iCs/>
          <w:color w:val="000000"/>
          <w:sz w:val="18"/>
          <w:szCs w:val="20"/>
        </w:rPr>
        <w:t xml:space="preserve">ghi rõ họ tên, đóng dấu </w:t>
      </w:r>
      <w:r w:rsidR="0099769A">
        <w:rPr>
          <w:rFonts w:ascii="Tahoma" w:hAnsi="Tahoma" w:cs="Tahoma"/>
          <w:bCs/>
          <w:i/>
          <w:iCs/>
          <w:color w:val="000000"/>
          <w:sz w:val="18"/>
          <w:szCs w:val="20"/>
        </w:rPr>
        <w:t>(</w:t>
      </w:r>
      <w:r w:rsidR="0099769A" w:rsidRPr="00F464B5">
        <w:rPr>
          <w:rFonts w:ascii="Tahoma" w:hAnsi="Tahoma" w:cs="Tahoma"/>
          <w:bCs/>
          <w:i/>
          <w:iCs/>
          <w:color w:val="000000"/>
          <w:sz w:val="18"/>
          <w:szCs w:val="20"/>
        </w:rPr>
        <w:t xml:space="preserve">nếu </w:t>
      </w:r>
      <w:r w:rsidR="0099769A">
        <w:rPr>
          <w:rFonts w:ascii="Tahoma" w:hAnsi="Tahoma" w:cs="Tahoma"/>
          <w:bCs/>
          <w:i/>
          <w:iCs/>
          <w:color w:val="000000"/>
          <w:sz w:val="18"/>
          <w:szCs w:val="20"/>
        </w:rPr>
        <w:t>có)</w:t>
      </w:r>
      <w:r w:rsidRPr="00F464B5">
        <w:rPr>
          <w:rFonts w:ascii="Tahoma" w:hAnsi="Tahoma" w:cs="Tahoma"/>
          <w:bCs/>
          <w:i/>
          <w:iCs/>
          <w:sz w:val="18"/>
          <w:szCs w:val="20"/>
        </w:rPr>
        <w:t>)</w:t>
      </w:r>
    </w:p>
    <w:p w:rsidR="00316339" w:rsidRPr="00AB420F" w:rsidRDefault="00316339" w:rsidP="00316339">
      <w:pPr>
        <w:tabs>
          <w:tab w:val="left" w:pos="2127"/>
        </w:tabs>
        <w:spacing w:after="120" w:line="276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316339" w:rsidRDefault="00316339" w:rsidP="00316339">
      <w:pPr>
        <w:tabs>
          <w:tab w:val="center" w:pos="6000"/>
        </w:tabs>
        <w:spacing w:after="120" w:line="276" w:lineRule="auto"/>
        <w:rPr>
          <w:rFonts w:ascii="Tahoma" w:hAnsi="Tahoma" w:cs="Tahoma"/>
          <w:sz w:val="20"/>
          <w:szCs w:val="20"/>
        </w:rPr>
      </w:pPr>
    </w:p>
    <w:p w:rsidR="00316339" w:rsidRPr="00B96679" w:rsidRDefault="00316339" w:rsidP="00316339">
      <w:pPr>
        <w:rPr>
          <w:rFonts w:ascii="Tahoma" w:hAnsi="Tahoma" w:cs="Tahoma"/>
          <w:sz w:val="20"/>
          <w:szCs w:val="20"/>
        </w:rPr>
      </w:pPr>
    </w:p>
    <w:p w:rsidR="00316339" w:rsidRPr="00B96679" w:rsidRDefault="00316339" w:rsidP="00316339">
      <w:pPr>
        <w:rPr>
          <w:rFonts w:ascii="Tahoma" w:hAnsi="Tahoma" w:cs="Tahoma"/>
          <w:sz w:val="20"/>
          <w:szCs w:val="20"/>
        </w:rPr>
      </w:pPr>
    </w:p>
    <w:p w:rsidR="00316339" w:rsidRDefault="00316339" w:rsidP="00316339">
      <w:pPr>
        <w:rPr>
          <w:rFonts w:ascii="Tahoma" w:hAnsi="Tahoma" w:cs="Tahoma"/>
          <w:sz w:val="20"/>
          <w:szCs w:val="20"/>
        </w:rPr>
      </w:pPr>
    </w:p>
    <w:p w:rsidR="00316339" w:rsidRPr="002762DB" w:rsidRDefault="00316339" w:rsidP="00316339">
      <w:pPr>
        <w:rPr>
          <w:rFonts w:ascii="Tahoma" w:hAnsi="Tahoma" w:cs="Tahoma"/>
          <w:sz w:val="20"/>
          <w:szCs w:val="22"/>
        </w:rPr>
      </w:pPr>
      <w:r w:rsidRPr="002762DB">
        <w:rPr>
          <w:rFonts w:ascii="Tahoma" w:hAnsi="Tahoma" w:cs="Tahoma"/>
          <w:b/>
          <w:sz w:val="20"/>
          <w:szCs w:val="22"/>
        </w:rPr>
        <w:t xml:space="preserve">* </w:t>
      </w:r>
      <w:r w:rsidRPr="002762DB">
        <w:rPr>
          <w:rFonts w:ascii="Tahoma" w:hAnsi="Tahoma" w:cs="Tahoma"/>
          <w:b/>
          <w:sz w:val="20"/>
          <w:szCs w:val="22"/>
          <w:u w:val="single"/>
        </w:rPr>
        <w:t>Lưu ý</w:t>
      </w:r>
      <w:r w:rsidR="00AE6BD5">
        <w:rPr>
          <w:rFonts w:ascii="Tahoma" w:hAnsi="Tahoma" w:cs="Tahoma"/>
          <w:b/>
          <w:sz w:val="20"/>
          <w:szCs w:val="22"/>
          <w:u w:val="single"/>
        </w:rPr>
        <w:t xml:space="preserve"> khi tham dự ĐHĐCĐ</w:t>
      </w:r>
      <w:r w:rsidRPr="002762DB">
        <w:rPr>
          <w:rFonts w:ascii="Tahoma" w:hAnsi="Tahoma" w:cs="Tahoma"/>
          <w:sz w:val="20"/>
          <w:szCs w:val="22"/>
        </w:rPr>
        <w:t xml:space="preserve">: </w:t>
      </w:r>
    </w:p>
    <w:p w:rsidR="00316339" w:rsidRPr="00B81220" w:rsidRDefault="00AE6BD5" w:rsidP="00316339">
      <w:pPr>
        <w:numPr>
          <w:ilvl w:val="0"/>
          <w:numId w:val="43"/>
        </w:numPr>
        <w:spacing w:before="120"/>
        <w:ind w:left="284" w:hanging="294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Đ</w:t>
      </w:r>
      <w:r w:rsidR="00316339" w:rsidRPr="00B81220">
        <w:rPr>
          <w:rFonts w:ascii="Tahoma" w:hAnsi="Tahoma" w:cs="Tahoma"/>
          <w:sz w:val="18"/>
          <w:szCs w:val="20"/>
        </w:rPr>
        <w:t xml:space="preserve">iền đầy đủ </w:t>
      </w:r>
      <w:r>
        <w:rPr>
          <w:rFonts w:ascii="Tahoma" w:hAnsi="Tahoma" w:cs="Tahoma"/>
          <w:sz w:val="18"/>
          <w:szCs w:val="20"/>
        </w:rPr>
        <w:t>thông tin</w:t>
      </w:r>
      <w:r w:rsidR="00316339" w:rsidRPr="00B81220">
        <w:rPr>
          <w:rFonts w:ascii="Tahoma" w:hAnsi="Tahoma" w:cs="Tahoma"/>
          <w:sz w:val="18"/>
          <w:szCs w:val="20"/>
        </w:rPr>
        <w:t xml:space="preserve"> của </w:t>
      </w:r>
      <w:r>
        <w:rPr>
          <w:rFonts w:ascii="Tahoma" w:hAnsi="Tahoma" w:cs="Tahoma"/>
          <w:sz w:val="18"/>
          <w:szCs w:val="20"/>
        </w:rPr>
        <w:t>cổ đông và bên được uỷ quyền</w:t>
      </w:r>
      <w:r w:rsidR="00316339" w:rsidRPr="00B81220">
        <w:rPr>
          <w:rFonts w:ascii="Tahoma" w:hAnsi="Tahoma" w:cs="Tahoma"/>
          <w:sz w:val="18"/>
          <w:szCs w:val="20"/>
        </w:rPr>
        <w:t>.</w:t>
      </w:r>
    </w:p>
    <w:p w:rsidR="00CD1148" w:rsidRDefault="0012205C" w:rsidP="005F2C12">
      <w:pPr>
        <w:numPr>
          <w:ilvl w:val="0"/>
          <w:numId w:val="43"/>
        </w:numPr>
        <w:spacing w:before="120"/>
        <w:ind w:left="284" w:hanging="294"/>
        <w:rPr>
          <w:rFonts w:ascii="Tahoma" w:hAnsi="Tahoma" w:cs="Tahoma"/>
          <w:color w:val="FF0000"/>
          <w:sz w:val="18"/>
          <w:szCs w:val="20"/>
        </w:rPr>
      </w:pPr>
      <w:r>
        <w:rPr>
          <w:rFonts w:ascii="Tahoma" w:hAnsi="Tahoma" w:cs="Tahoma"/>
          <w:color w:val="FF0000"/>
          <w:sz w:val="18"/>
          <w:szCs w:val="20"/>
        </w:rPr>
        <w:t>Người tham dự phải x</w:t>
      </w:r>
      <w:r w:rsidR="00316339" w:rsidRPr="00C70A78">
        <w:rPr>
          <w:rFonts w:ascii="Tahoma" w:hAnsi="Tahoma" w:cs="Tahoma"/>
          <w:color w:val="FF0000"/>
          <w:sz w:val="18"/>
          <w:szCs w:val="20"/>
        </w:rPr>
        <w:t>uất trình CMND/CCCD/Hộ chiếu và Giấy uỷ quyền (bản gốc</w:t>
      </w:r>
      <w:r w:rsidR="00D55894">
        <w:rPr>
          <w:rFonts w:ascii="Tahoma" w:hAnsi="Tahoma" w:cs="Tahoma"/>
          <w:color w:val="FF0000"/>
          <w:sz w:val="18"/>
          <w:szCs w:val="20"/>
        </w:rPr>
        <w:t>-trường hợp được uỷ quyền</w:t>
      </w:r>
      <w:r w:rsidR="00316339" w:rsidRPr="00C70A78">
        <w:rPr>
          <w:rFonts w:ascii="Tahoma" w:hAnsi="Tahoma" w:cs="Tahoma"/>
          <w:color w:val="FF0000"/>
          <w:sz w:val="18"/>
          <w:szCs w:val="20"/>
        </w:rPr>
        <w:t>).</w:t>
      </w:r>
      <w:r w:rsidR="005F2C12">
        <w:rPr>
          <w:rFonts w:ascii="Tahoma" w:hAnsi="Tahoma" w:cs="Tahoma"/>
          <w:color w:val="FF0000"/>
          <w:sz w:val="18"/>
          <w:szCs w:val="20"/>
        </w:rPr>
        <w:t xml:space="preserve"> </w:t>
      </w:r>
      <w:r w:rsidR="005F2C12" w:rsidRPr="005F2C12">
        <w:rPr>
          <w:rFonts w:ascii="Tahoma" w:hAnsi="Tahoma" w:cs="Tahoma"/>
          <w:color w:val="FF0000"/>
          <w:sz w:val="18"/>
          <w:szCs w:val="20"/>
        </w:rPr>
        <w:t xml:space="preserve">Đối với cổ đông là tổ chức, </w:t>
      </w:r>
      <w:r w:rsidR="003F389B">
        <w:rPr>
          <w:rFonts w:ascii="Tahoma" w:hAnsi="Tahoma" w:cs="Tahoma"/>
          <w:color w:val="FF0000"/>
          <w:sz w:val="18"/>
          <w:szCs w:val="20"/>
        </w:rPr>
        <w:t>G</w:t>
      </w:r>
      <w:r w:rsidR="005F2C12" w:rsidRPr="005F2C12">
        <w:rPr>
          <w:rFonts w:ascii="Tahoma" w:hAnsi="Tahoma" w:cs="Tahoma"/>
          <w:color w:val="FF0000"/>
          <w:sz w:val="18"/>
          <w:szCs w:val="20"/>
        </w:rPr>
        <w:t xml:space="preserve">iấy uỷ quyền </w:t>
      </w:r>
      <w:r w:rsidR="003F389B">
        <w:rPr>
          <w:rFonts w:ascii="Tahoma" w:hAnsi="Tahoma" w:cs="Tahoma"/>
          <w:color w:val="FF0000"/>
          <w:sz w:val="18"/>
          <w:szCs w:val="20"/>
        </w:rPr>
        <w:t>phải được ký bởi n</w:t>
      </w:r>
      <w:r w:rsidR="005F2C12">
        <w:rPr>
          <w:rFonts w:ascii="Tahoma" w:hAnsi="Tahoma" w:cs="Tahoma"/>
          <w:color w:val="FF0000"/>
          <w:sz w:val="18"/>
          <w:szCs w:val="20"/>
        </w:rPr>
        <w:t>gười đại diện theo pháp luật</w:t>
      </w:r>
      <w:r w:rsidR="003F389B">
        <w:rPr>
          <w:rFonts w:ascii="Tahoma" w:hAnsi="Tahoma" w:cs="Tahoma"/>
          <w:color w:val="FF0000"/>
          <w:sz w:val="18"/>
          <w:szCs w:val="20"/>
        </w:rPr>
        <w:t>.</w:t>
      </w:r>
    </w:p>
    <w:p w:rsidR="00CD1148" w:rsidRDefault="00CD1148" w:rsidP="00CD1148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CD1148" w:rsidRDefault="00CD1148" w:rsidP="00CD1148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CD1148" w:rsidRDefault="00CD1148" w:rsidP="00CD1148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CD1148" w:rsidRDefault="00CD1148" w:rsidP="00CD1148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CD1148" w:rsidRPr="000C5160" w:rsidRDefault="00CD1148" w:rsidP="00CD1148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sectPr w:rsidR="00CD1148" w:rsidRPr="000C5160" w:rsidSect="00053050">
      <w:pgSz w:w="11907" w:h="16839" w:code="9"/>
      <w:pgMar w:top="709" w:right="850" w:bottom="448" w:left="851" w:header="680" w:footer="68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31" w:rsidRDefault="00160F31">
      <w:r>
        <w:separator/>
      </w:r>
    </w:p>
  </w:endnote>
  <w:endnote w:type="continuationSeparator" w:id="0">
    <w:p w:rsidR="00160F31" w:rsidRDefault="00160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31" w:rsidRDefault="00160F31">
      <w:r>
        <w:separator/>
      </w:r>
    </w:p>
  </w:footnote>
  <w:footnote w:type="continuationSeparator" w:id="0">
    <w:p w:rsidR="00160F31" w:rsidRDefault="00160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7C2"/>
    <w:multiLevelType w:val="hybridMultilevel"/>
    <w:tmpl w:val="39FABF38"/>
    <w:lvl w:ilvl="0" w:tplc="64545B76">
      <w:start w:val="7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09B2D4B"/>
    <w:multiLevelType w:val="hybridMultilevel"/>
    <w:tmpl w:val="AA94A384"/>
    <w:lvl w:ilvl="0" w:tplc="82C689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B21F7C"/>
    <w:multiLevelType w:val="hybridMultilevel"/>
    <w:tmpl w:val="2CCE5F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DB42CA"/>
    <w:multiLevelType w:val="hybridMultilevel"/>
    <w:tmpl w:val="D31C8B54"/>
    <w:lvl w:ilvl="0" w:tplc="36548AFC">
      <w:numFmt w:val="bullet"/>
      <w:lvlText w:val="-"/>
      <w:lvlJc w:val="left"/>
      <w:pPr>
        <w:ind w:left="144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6548AFC">
      <w:numFmt w:val="bullet"/>
      <w:lvlText w:val="-"/>
      <w:lvlJc w:val="left"/>
      <w:pPr>
        <w:ind w:left="3600" w:hanging="360"/>
      </w:pPr>
      <w:rPr>
        <w:rFonts w:ascii="VNI-Times" w:eastAsia="Times New Roman" w:hAnsi="VNI-Times" w:cs="Times New Roman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69751E"/>
    <w:multiLevelType w:val="hybridMultilevel"/>
    <w:tmpl w:val="28C200E0"/>
    <w:lvl w:ilvl="0" w:tplc="D2C089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194071B2"/>
    <w:multiLevelType w:val="hybridMultilevel"/>
    <w:tmpl w:val="0F7C8698"/>
    <w:lvl w:ilvl="0" w:tplc="36548AFC">
      <w:numFmt w:val="bullet"/>
      <w:lvlText w:val="-"/>
      <w:lvlJc w:val="left"/>
      <w:pPr>
        <w:ind w:left="1712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24520E6B"/>
    <w:multiLevelType w:val="hybridMultilevel"/>
    <w:tmpl w:val="6FB2666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6BE0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12AA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26DA5A">
      <w:start w:val="5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14CCD"/>
    <w:multiLevelType w:val="hybridMultilevel"/>
    <w:tmpl w:val="1346BA38"/>
    <w:lvl w:ilvl="0" w:tplc="FC640C54">
      <w:numFmt w:val="bullet"/>
      <w:lvlText w:val="-"/>
      <w:lvlJc w:val="left"/>
      <w:pPr>
        <w:ind w:left="171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24B55B84"/>
    <w:multiLevelType w:val="hybridMultilevel"/>
    <w:tmpl w:val="671E6DD4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8172BF3"/>
    <w:multiLevelType w:val="hybridMultilevel"/>
    <w:tmpl w:val="79C85C5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8C544A2"/>
    <w:multiLevelType w:val="hybridMultilevel"/>
    <w:tmpl w:val="E4288022"/>
    <w:lvl w:ilvl="0" w:tplc="FFFFFFFF">
      <w:start w:val="1"/>
      <w:numFmt w:val="bullet"/>
      <w:lvlText w:val=""/>
      <w:lvlJc w:val="left"/>
      <w:pPr>
        <w:ind w:left="117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9875537"/>
    <w:multiLevelType w:val="hybridMultilevel"/>
    <w:tmpl w:val="DE6A0A8A"/>
    <w:lvl w:ilvl="0" w:tplc="36548AFC">
      <w:numFmt w:val="bullet"/>
      <w:lvlText w:val="-"/>
      <w:lvlJc w:val="left"/>
      <w:pPr>
        <w:ind w:left="1712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2BD42687"/>
    <w:multiLevelType w:val="hybridMultilevel"/>
    <w:tmpl w:val="96001166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491F0A"/>
    <w:multiLevelType w:val="hybridMultilevel"/>
    <w:tmpl w:val="FC248C70"/>
    <w:lvl w:ilvl="0" w:tplc="66CACA26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31B08"/>
    <w:multiLevelType w:val="singleLevel"/>
    <w:tmpl w:val="6646E064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</w:abstractNum>
  <w:abstractNum w:abstractNumId="15">
    <w:nsid w:val="37EE561A"/>
    <w:multiLevelType w:val="hybridMultilevel"/>
    <w:tmpl w:val="72B068BC"/>
    <w:lvl w:ilvl="0" w:tplc="040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3BD75759"/>
    <w:multiLevelType w:val="hybridMultilevel"/>
    <w:tmpl w:val="AF54DCCC"/>
    <w:lvl w:ilvl="0" w:tplc="36548AFC">
      <w:numFmt w:val="bullet"/>
      <w:lvlText w:val="-"/>
      <w:lvlJc w:val="left"/>
      <w:pPr>
        <w:ind w:left="1290" w:hanging="360"/>
      </w:pPr>
      <w:rPr>
        <w:rFonts w:ascii="VNI-Times" w:eastAsia="Times New Roman" w:hAnsi="VNI-Time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3F0A256C"/>
    <w:multiLevelType w:val="hybridMultilevel"/>
    <w:tmpl w:val="A8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45595"/>
    <w:multiLevelType w:val="hybridMultilevel"/>
    <w:tmpl w:val="46348D08"/>
    <w:lvl w:ilvl="0" w:tplc="1332B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42FDB"/>
    <w:multiLevelType w:val="singleLevel"/>
    <w:tmpl w:val="EAD6B85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  <w:sz w:val="18"/>
        <w:szCs w:val="24"/>
      </w:rPr>
    </w:lvl>
  </w:abstractNum>
  <w:abstractNum w:abstractNumId="20">
    <w:nsid w:val="49063F23"/>
    <w:multiLevelType w:val="hybridMultilevel"/>
    <w:tmpl w:val="6E16AB2C"/>
    <w:lvl w:ilvl="0" w:tplc="F4588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67D80"/>
    <w:multiLevelType w:val="hybridMultilevel"/>
    <w:tmpl w:val="ECBED77A"/>
    <w:lvl w:ilvl="0" w:tplc="27567C3A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8278D194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EF5DD7"/>
    <w:multiLevelType w:val="hybridMultilevel"/>
    <w:tmpl w:val="C7E4F924"/>
    <w:lvl w:ilvl="0" w:tplc="B744363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DD5DEA"/>
    <w:multiLevelType w:val="hybridMultilevel"/>
    <w:tmpl w:val="25D24A30"/>
    <w:lvl w:ilvl="0" w:tplc="FFFFFFFF">
      <w:start w:val="1"/>
      <w:numFmt w:val="bullet"/>
      <w:lvlText w:val=""/>
      <w:lvlJc w:val="left"/>
      <w:pPr>
        <w:ind w:left="117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>
    <w:nsid w:val="5A1D54AD"/>
    <w:multiLevelType w:val="hybridMultilevel"/>
    <w:tmpl w:val="F260D7F4"/>
    <w:lvl w:ilvl="0" w:tplc="61E4DD8C">
      <w:start w:val="1"/>
      <w:numFmt w:val="decimal"/>
      <w:lvlText w:val="6.%1."/>
      <w:lvlJc w:val="left"/>
      <w:pPr>
        <w:tabs>
          <w:tab w:val="num" w:pos="1077"/>
        </w:tabs>
        <w:ind w:left="720" w:firstLine="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7044B"/>
    <w:multiLevelType w:val="hybridMultilevel"/>
    <w:tmpl w:val="C3008696"/>
    <w:lvl w:ilvl="0" w:tplc="00C84D6C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5B2D1EFE"/>
    <w:multiLevelType w:val="hybridMultilevel"/>
    <w:tmpl w:val="5E401A98"/>
    <w:lvl w:ilvl="0" w:tplc="36548AFC">
      <w:numFmt w:val="bullet"/>
      <w:lvlText w:val="-"/>
      <w:lvlJc w:val="left"/>
      <w:pPr>
        <w:ind w:left="57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7">
    <w:nsid w:val="5C28228A"/>
    <w:multiLevelType w:val="hybridMultilevel"/>
    <w:tmpl w:val="87E00904"/>
    <w:lvl w:ilvl="0" w:tplc="00C84D6C">
      <w:start w:val="1"/>
      <w:numFmt w:val="bullet"/>
      <w:lvlText w:val="-"/>
      <w:lvlJc w:val="left"/>
      <w:pPr>
        <w:ind w:left="99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5E7A27F6"/>
    <w:multiLevelType w:val="singleLevel"/>
    <w:tmpl w:val="1A46456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</w:abstractNum>
  <w:abstractNum w:abstractNumId="29">
    <w:nsid w:val="624A08A1"/>
    <w:multiLevelType w:val="hybridMultilevel"/>
    <w:tmpl w:val="08BEC218"/>
    <w:lvl w:ilvl="0" w:tplc="9506716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28E2336"/>
    <w:multiLevelType w:val="hybridMultilevel"/>
    <w:tmpl w:val="7AB05596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>
    <w:nsid w:val="65A1295D"/>
    <w:multiLevelType w:val="multilevel"/>
    <w:tmpl w:val="29D6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061A15"/>
    <w:multiLevelType w:val="hybridMultilevel"/>
    <w:tmpl w:val="6066B282"/>
    <w:lvl w:ilvl="0" w:tplc="52001C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104C8"/>
    <w:multiLevelType w:val="hybridMultilevel"/>
    <w:tmpl w:val="2638934A"/>
    <w:lvl w:ilvl="0" w:tplc="04090019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442A37"/>
    <w:multiLevelType w:val="hybridMultilevel"/>
    <w:tmpl w:val="70D894BA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767C56F1"/>
    <w:multiLevelType w:val="hybridMultilevel"/>
    <w:tmpl w:val="317A78C8"/>
    <w:lvl w:ilvl="0" w:tplc="040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6">
    <w:nsid w:val="78786A76"/>
    <w:multiLevelType w:val="hybridMultilevel"/>
    <w:tmpl w:val="7A36F608"/>
    <w:lvl w:ilvl="0" w:tplc="00C84D6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E05E0A14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6FA2343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79A460E8"/>
    <w:multiLevelType w:val="multilevel"/>
    <w:tmpl w:val="D8ACDA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9EE68B8"/>
    <w:multiLevelType w:val="hybridMultilevel"/>
    <w:tmpl w:val="51CA06C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CA69E1"/>
    <w:multiLevelType w:val="hybridMultilevel"/>
    <w:tmpl w:val="174C0CA2"/>
    <w:lvl w:ilvl="0" w:tplc="FFFFFFFF">
      <w:start w:val="1"/>
      <w:numFmt w:val="bullet"/>
      <w:lvlText w:val=""/>
      <w:lvlJc w:val="left"/>
      <w:pPr>
        <w:ind w:left="117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>
    <w:nsid w:val="7E152D9C"/>
    <w:multiLevelType w:val="hybridMultilevel"/>
    <w:tmpl w:val="E6C004E6"/>
    <w:lvl w:ilvl="0" w:tplc="54243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07E79"/>
    <w:multiLevelType w:val="hybridMultilevel"/>
    <w:tmpl w:val="62B4F6AA"/>
    <w:lvl w:ilvl="0" w:tplc="0409001B">
      <w:start w:val="1"/>
      <w:numFmt w:val="lowerRoman"/>
      <w:lvlText w:val="%1."/>
      <w:lvlJc w:val="righ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7"/>
  </w:num>
  <w:num w:numId="2">
    <w:abstractNumId w:val="19"/>
  </w:num>
  <w:num w:numId="3">
    <w:abstractNumId w:val="14"/>
  </w:num>
  <w:num w:numId="4">
    <w:abstractNumId w:val="35"/>
  </w:num>
  <w:num w:numId="5">
    <w:abstractNumId w:val="33"/>
  </w:num>
  <w:num w:numId="6">
    <w:abstractNumId w:val="40"/>
  </w:num>
  <w:num w:numId="7">
    <w:abstractNumId w:val="2"/>
  </w:num>
  <w:num w:numId="8">
    <w:abstractNumId w:val="38"/>
  </w:num>
  <w:num w:numId="9">
    <w:abstractNumId w:val="28"/>
  </w:num>
  <w:num w:numId="10">
    <w:abstractNumId w:val="3"/>
  </w:num>
  <w:num w:numId="11">
    <w:abstractNumId w:val="16"/>
  </w:num>
  <w:num w:numId="12">
    <w:abstractNumId w:val="4"/>
  </w:num>
  <w:num w:numId="13">
    <w:abstractNumId w:val="9"/>
  </w:num>
  <w:num w:numId="14">
    <w:abstractNumId w:val="37"/>
  </w:num>
  <w:num w:numId="15">
    <w:abstractNumId w:val="29"/>
  </w:num>
  <w:num w:numId="16">
    <w:abstractNumId w:val="6"/>
  </w:num>
  <w:num w:numId="17">
    <w:abstractNumId w:val="11"/>
  </w:num>
  <w:num w:numId="18">
    <w:abstractNumId w:val="36"/>
  </w:num>
  <w:num w:numId="19">
    <w:abstractNumId w:val="26"/>
  </w:num>
  <w:num w:numId="20">
    <w:abstractNumId w:val="13"/>
  </w:num>
  <w:num w:numId="21">
    <w:abstractNumId w:val="5"/>
  </w:num>
  <w:num w:numId="22">
    <w:abstractNumId w:val="8"/>
  </w:num>
  <w:num w:numId="23">
    <w:abstractNumId w:val="18"/>
  </w:num>
  <w:num w:numId="24">
    <w:abstractNumId w:val="24"/>
  </w:num>
  <w:num w:numId="25">
    <w:abstractNumId w:val="21"/>
  </w:num>
  <w:num w:numId="26">
    <w:abstractNumId w:val="12"/>
  </w:num>
  <w:num w:numId="27">
    <w:abstractNumId w:val="30"/>
  </w:num>
  <w:num w:numId="28">
    <w:abstractNumId w:val="10"/>
  </w:num>
  <w:num w:numId="29">
    <w:abstractNumId w:val="39"/>
  </w:num>
  <w:num w:numId="30">
    <w:abstractNumId w:val="15"/>
  </w:num>
  <w:num w:numId="31">
    <w:abstractNumId w:val="23"/>
  </w:num>
  <w:num w:numId="32">
    <w:abstractNumId w:val="20"/>
  </w:num>
  <w:num w:numId="33">
    <w:abstractNumId w:val="0"/>
  </w:num>
  <w:num w:numId="34">
    <w:abstractNumId w:val="27"/>
  </w:num>
  <w:num w:numId="35">
    <w:abstractNumId w:val="31"/>
  </w:num>
  <w:num w:numId="36">
    <w:abstractNumId w:val="1"/>
  </w:num>
  <w:num w:numId="37">
    <w:abstractNumId w:val="32"/>
  </w:num>
  <w:num w:numId="38">
    <w:abstractNumId w:val="22"/>
  </w:num>
  <w:num w:numId="39">
    <w:abstractNumId w:val="17"/>
  </w:num>
  <w:num w:numId="40">
    <w:abstractNumId w:val="25"/>
  </w:num>
  <w:num w:numId="41">
    <w:abstractNumId w:val="34"/>
  </w:num>
  <w:num w:numId="42">
    <w:abstractNumId w:val="41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isplayHorizontalDrawingGridEvery w:val="2"/>
  <w:noPunctuationKerning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27070"/>
    <w:rsid w:val="000012C2"/>
    <w:rsid w:val="00002C30"/>
    <w:rsid w:val="00011119"/>
    <w:rsid w:val="00012BE7"/>
    <w:rsid w:val="00016198"/>
    <w:rsid w:val="000168EE"/>
    <w:rsid w:val="0001793F"/>
    <w:rsid w:val="00027070"/>
    <w:rsid w:val="00030B46"/>
    <w:rsid w:val="00034C08"/>
    <w:rsid w:val="000462C7"/>
    <w:rsid w:val="00052783"/>
    <w:rsid w:val="00053050"/>
    <w:rsid w:val="00054247"/>
    <w:rsid w:val="000568A7"/>
    <w:rsid w:val="00056D06"/>
    <w:rsid w:val="00062208"/>
    <w:rsid w:val="00067656"/>
    <w:rsid w:val="00077B7A"/>
    <w:rsid w:val="0009305E"/>
    <w:rsid w:val="00093D27"/>
    <w:rsid w:val="000A22B7"/>
    <w:rsid w:val="000A3859"/>
    <w:rsid w:val="000A556F"/>
    <w:rsid w:val="000B10F1"/>
    <w:rsid w:val="000B5A10"/>
    <w:rsid w:val="000C3A85"/>
    <w:rsid w:val="000C5160"/>
    <w:rsid w:val="000C5F37"/>
    <w:rsid w:val="000D2BC1"/>
    <w:rsid w:val="000D4A0D"/>
    <w:rsid w:val="000F427A"/>
    <w:rsid w:val="000F63A2"/>
    <w:rsid w:val="00101303"/>
    <w:rsid w:val="00104B4D"/>
    <w:rsid w:val="00104DE9"/>
    <w:rsid w:val="00106AAC"/>
    <w:rsid w:val="00106E90"/>
    <w:rsid w:val="0011143E"/>
    <w:rsid w:val="0011292F"/>
    <w:rsid w:val="00114094"/>
    <w:rsid w:val="00120D2D"/>
    <w:rsid w:val="00121869"/>
    <w:rsid w:val="0012205C"/>
    <w:rsid w:val="00123531"/>
    <w:rsid w:val="00125713"/>
    <w:rsid w:val="001259D4"/>
    <w:rsid w:val="001265E9"/>
    <w:rsid w:val="00130821"/>
    <w:rsid w:val="00137C9E"/>
    <w:rsid w:val="00143504"/>
    <w:rsid w:val="001506E3"/>
    <w:rsid w:val="001534A0"/>
    <w:rsid w:val="00154157"/>
    <w:rsid w:val="00154A46"/>
    <w:rsid w:val="0015540E"/>
    <w:rsid w:val="00155515"/>
    <w:rsid w:val="00160DB9"/>
    <w:rsid w:val="00160F31"/>
    <w:rsid w:val="00163C56"/>
    <w:rsid w:val="001642E7"/>
    <w:rsid w:val="001712B0"/>
    <w:rsid w:val="00177A48"/>
    <w:rsid w:val="00181B6A"/>
    <w:rsid w:val="00181C01"/>
    <w:rsid w:val="00185762"/>
    <w:rsid w:val="00191EB7"/>
    <w:rsid w:val="001966C8"/>
    <w:rsid w:val="001A080D"/>
    <w:rsid w:val="001A0C68"/>
    <w:rsid w:val="001A2044"/>
    <w:rsid w:val="001A20F7"/>
    <w:rsid w:val="001A5376"/>
    <w:rsid w:val="001A5EC6"/>
    <w:rsid w:val="001B34C2"/>
    <w:rsid w:val="001B50C1"/>
    <w:rsid w:val="001C1913"/>
    <w:rsid w:val="001C4E75"/>
    <w:rsid w:val="001C50A4"/>
    <w:rsid w:val="001C6EEC"/>
    <w:rsid w:val="001C7FE2"/>
    <w:rsid w:val="001D077D"/>
    <w:rsid w:val="001D270C"/>
    <w:rsid w:val="001D3907"/>
    <w:rsid w:val="001E0786"/>
    <w:rsid w:val="001E09A9"/>
    <w:rsid w:val="001E48DE"/>
    <w:rsid w:val="001E72F8"/>
    <w:rsid w:val="002024EF"/>
    <w:rsid w:val="00204A6B"/>
    <w:rsid w:val="00204BB4"/>
    <w:rsid w:val="002067BF"/>
    <w:rsid w:val="002138A2"/>
    <w:rsid w:val="0021512D"/>
    <w:rsid w:val="00216B20"/>
    <w:rsid w:val="002211BE"/>
    <w:rsid w:val="00222264"/>
    <w:rsid w:val="00223530"/>
    <w:rsid w:val="00225465"/>
    <w:rsid w:val="002257C7"/>
    <w:rsid w:val="00230998"/>
    <w:rsid w:val="002350AB"/>
    <w:rsid w:val="0023730D"/>
    <w:rsid w:val="00240EE6"/>
    <w:rsid w:val="00242E42"/>
    <w:rsid w:val="00245DBE"/>
    <w:rsid w:val="002467AB"/>
    <w:rsid w:val="0024684C"/>
    <w:rsid w:val="00251934"/>
    <w:rsid w:val="0025329B"/>
    <w:rsid w:val="0025371E"/>
    <w:rsid w:val="002547A0"/>
    <w:rsid w:val="00257E35"/>
    <w:rsid w:val="0026127A"/>
    <w:rsid w:val="002619C0"/>
    <w:rsid w:val="002619CF"/>
    <w:rsid w:val="002726D0"/>
    <w:rsid w:val="00273F51"/>
    <w:rsid w:val="00275268"/>
    <w:rsid w:val="00275576"/>
    <w:rsid w:val="002762DB"/>
    <w:rsid w:val="00284D0C"/>
    <w:rsid w:val="0028543A"/>
    <w:rsid w:val="00285A8A"/>
    <w:rsid w:val="00286523"/>
    <w:rsid w:val="002905E5"/>
    <w:rsid w:val="00291A1C"/>
    <w:rsid w:val="00293691"/>
    <w:rsid w:val="00293B19"/>
    <w:rsid w:val="002A40F7"/>
    <w:rsid w:val="002B6209"/>
    <w:rsid w:val="002C5E7E"/>
    <w:rsid w:val="002C5ED9"/>
    <w:rsid w:val="002D64B4"/>
    <w:rsid w:val="002E1115"/>
    <w:rsid w:val="002E56D6"/>
    <w:rsid w:val="002F27D3"/>
    <w:rsid w:val="002F722F"/>
    <w:rsid w:val="003033AF"/>
    <w:rsid w:val="00315866"/>
    <w:rsid w:val="00316339"/>
    <w:rsid w:val="00326EDC"/>
    <w:rsid w:val="00347877"/>
    <w:rsid w:val="003610EC"/>
    <w:rsid w:val="0036233E"/>
    <w:rsid w:val="00364DCB"/>
    <w:rsid w:val="00365404"/>
    <w:rsid w:val="00365B67"/>
    <w:rsid w:val="00374B82"/>
    <w:rsid w:val="00390EEF"/>
    <w:rsid w:val="00395285"/>
    <w:rsid w:val="003A3788"/>
    <w:rsid w:val="003B0F40"/>
    <w:rsid w:val="003B1396"/>
    <w:rsid w:val="003B2BBF"/>
    <w:rsid w:val="003B44DD"/>
    <w:rsid w:val="003B6713"/>
    <w:rsid w:val="003C6A6C"/>
    <w:rsid w:val="003D7A78"/>
    <w:rsid w:val="003D7EB5"/>
    <w:rsid w:val="003E2F61"/>
    <w:rsid w:val="003E4DFD"/>
    <w:rsid w:val="003E5F9C"/>
    <w:rsid w:val="003F065C"/>
    <w:rsid w:val="003F1F01"/>
    <w:rsid w:val="003F389B"/>
    <w:rsid w:val="003F5A42"/>
    <w:rsid w:val="004068BD"/>
    <w:rsid w:val="00414959"/>
    <w:rsid w:val="00414F2C"/>
    <w:rsid w:val="00415816"/>
    <w:rsid w:val="0042137D"/>
    <w:rsid w:val="00421A87"/>
    <w:rsid w:val="00422BCF"/>
    <w:rsid w:val="0042484D"/>
    <w:rsid w:val="00432CAC"/>
    <w:rsid w:val="0044297E"/>
    <w:rsid w:val="0044305B"/>
    <w:rsid w:val="004446C4"/>
    <w:rsid w:val="00450FAA"/>
    <w:rsid w:val="00460C1A"/>
    <w:rsid w:val="00463418"/>
    <w:rsid w:val="0046362F"/>
    <w:rsid w:val="004642AF"/>
    <w:rsid w:val="00470376"/>
    <w:rsid w:val="004853B9"/>
    <w:rsid w:val="004858A8"/>
    <w:rsid w:val="00492D57"/>
    <w:rsid w:val="00492E2B"/>
    <w:rsid w:val="00495F3D"/>
    <w:rsid w:val="004A3C04"/>
    <w:rsid w:val="004A3DBE"/>
    <w:rsid w:val="004A3F23"/>
    <w:rsid w:val="004A5118"/>
    <w:rsid w:val="004B1415"/>
    <w:rsid w:val="004C0963"/>
    <w:rsid w:val="004D47C0"/>
    <w:rsid w:val="004D7993"/>
    <w:rsid w:val="004E1935"/>
    <w:rsid w:val="004E1DFC"/>
    <w:rsid w:val="004F4A37"/>
    <w:rsid w:val="004F4ACC"/>
    <w:rsid w:val="004F7386"/>
    <w:rsid w:val="00500190"/>
    <w:rsid w:val="005032A9"/>
    <w:rsid w:val="005113F4"/>
    <w:rsid w:val="00512E81"/>
    <w:rsid w:val="00516399"/>
    <w:rsid w:val="00521827"/>
    <w:rsid w:val="00525AFD"/>
    <w:rsid w:val="00527720"/>
    <w:rsid w:val="005278C4"/>
    <w:rsid w:val="005312CF"/>
    <w:rsid w:val="005438DE"/>
    <w:rsid w:val="00561129"/>
    <w:rsid w:val="00573097"/>
    <w:rsid w:val="00585379"/>
    <w:rsid w:val="005866C1"/>
    <w:rsid w:val="00587606"/>
    <w:rsid w:val="005917F0"/>
    <w:rsid w:val="00592664"/>
    <w:rsid w:val="005A5714"/>
    <w:rsid w:val="005A77E8"/>
    <w:rsid w:val="005B448F"/>
    <w:rsid w:val="005B5074"/>
    <w:rsid w:val="005C75AB"/>
    <w:rsid w:val="005C7C85"/>
    <w:rsid w:val="005D31E9"/>
    <w:rsid w:val="005D4A61"/>
    <w:rsid w:val="005E2393"/>
    <w:rsid w:val="005E2A1C"/>
    <w:rsid w:val="005E4E4D"/>
    <w:rsid w:val="005E54D0"/>
    <w:rsid w:val="005E6091"/>
    <w:rsid w:val="005F2C12"/>
    <w:rsid w:val="005F4744"/>
    <w:rsid w:val="005F4858"/>
    <w:rsid w:val="005F7BF6"/>
    <w:rsid w:val="006001DA"/>
    <w:rsid w:val="00606004"/>
    <w:rsid w:val="00612BB0"/>
    <w:rsid w:val="00613E78"/>
    <w:rsid w:val="00617EE1"/>
    <w:rsid w:val="006246BD"/>
    <w:rsid w:val="00631096"/>
    <w:rsid w:val="00635751"/>
    <w:rsid w:val="006359A5"/>
    <w:rsid w:val="0064424C"/>
    <w:rsid w:val="00645703"/>
    <w:rsid w:val="00660CA2"/>
    <w:rsid w:val="00661A14"/>
    <w:rsid w:val="00661DEE"/>
    <w:rsid w:val="00664DCA"/>
    <w:rsid w:val="00667BCB"/>
    <w:rsid w:val="00667BEE"/>
    <w:rsid w:val="00673784"/>
    <w:rsid w:val="00683C5F"/>
    <w:rsid w:val="006874B1"/>
    <w:rsid w:val="006920DE"/>
    <w:rsid w:val="006A0004"/>
    <w:rsid w:val="006A5355"/>
    <w:rsid w:val="006A5588"/>
    <w:rsid w:val="006A5E9D"/>
    <w:rsid w:val="006A5EFA"/>
    <w:rsid w:val="006B236C"/>
    <w:rsid w:val="006B4C23"/>
    <w:rsid w:val="006B6F4C"/>
    <w:rsid w:val="006B74A5"/>
    <w:rsid w:val="006C246A"/>
    <w:rsid w:val="006C47A8"/>
    <w:rsid w:val="006C4979"/>
    <w:rsid w:val="006C7A9C"/>
    <w:rsid w:val="006D255F"/>
    <w:rsid w:val="006D276F"/>
    <w:rsid w:val="006D6854"/>
    <w:rsid w:val="006E58D5"/>
    <w:rsid w:val="006E7283"/>
    <w:rsid w:val="006E7844"/>
    <w:rsid w:val="006E785D"/>
    <w:rsid w:val="006F0707"/>
    <w:rsid w:val="006F1E5F"/>
    <w:rsid w:val="006F3996"/>
    <w:rsid w:val="007035B9"/>
    <w:rsid w:val="00707B13"/>
    <w:rsid w:val="007149C6"/>
    <w:rsid w:val="007154B4"/>
    <w:rsid w:val="00724DED"/>
    <w:rsid w:val="0072583F"/>
    <w:rsid w:val="00726A01"/>
    <w:rsid w:val="00730142"/>
    <w:rsid w:val="007327E3"/>
    <w:rsid w:val="00735D44"/>
    <w:rsid w:val="00737D19"/>
    <w:rsid w:val="00747FB0"/>
    <w:rsid w:val="00754D90"/>
    <w:rsid w:val="00754F4E"/>
    <w:rsid w:val="00755109"/>
    <w:rsid w:val="007600D4"/>
    <w:rsid w:val="0076074B"/>
    <w:rsid w:val="00765D65"/>
    <w:rsid w:val="00765F40"/>
    <w:rsid w:val="00766DC5"/>
    <w:rsid w:val="0078348B"/>
    <w:rsid w:val="007A5B44"/>
    <w:rsid w:val="007A728B"/>
    <w:rsid w:val="007B3E9E"/>
    <w:rsid w:val="007B404F"/>
    <w:rsid w:val="007B4D46"/>
    <w:rsid w:val="007B6182"/>
    <w:rsid w:val="007B6B01"/>
    <w:rsid w:val="007D5478"/>
    <w:rsid w:val="007D5797"/>
    <w:rsid w:val="007E31B7"/>
    <w:rsid w:val="007F41D8"/>
    <w:rsid w:val="007F5B1D"/>
    <w:rsid w:val="007F6CE9"/>
    <w:rsid w:val="00804829"/>
    <w:rsid w:val="00804ECE"/>
    <w:rsid w:val="00820F99"/>
    <w:rsid w:val="00821C8C"/>
    <w:rsid w:val="00822790"/>
    <w:rsid w:val="00835C3A"/>
    <w:rsid w:val="008428A5"/>
    <w:rsid w:val="0084310B"/>
    <w:rsid w:val="00845762"/>
    <w:rsid w:val="00855648"/>
    <w:rsid w:val="00862BE6"/>
    <w:rsid w:val="008632C1"/>
    <w:rsid w:val="0088695F"/>
    <w:rsid w:val="008870B2"/>
    <w:rsid w:val="00887846"/>
    <w:rsid w:val="00892040"/>
    <w:rsid w:val="00895FFA"/>
    <w:rsid w:val="008A5386"/>
    <w:rsid w:val="008A6DE0"/>
    <w:rsid w:val="008B11DF"/>
    <w:rsid w:val="008B367E"/>
    <w:rsid w:val="008B4B98"/>
    <w:rsid w:val="008B7601"/>
    <w:rsid w:val="008C14A7"/>
    <w:rsid w:val="008C1600"/>
    <w:rsid w:val="008C5E4F"/>
    <w:rsid w:val="008D22A7"/>
    <w:rsid w:val="008D565F"/>
    <w:rsid w:val="008E0286"/>
    <w:rsid w:val="008E0FBE"/>
    <w:rsid w:val="008E7606"/>
    <w:rsid w:val="008F1883"/>
    <w:rsid w:val="008F18AA"/>
    <w:rsid w:val="008F3EB5"/>
    <w:rsid w:val="008F4EC1"/>
    <w:rsid w:val="008F678B"/>
    <w:rsid w:val="00900325"/>
    <w:rsid w:val="00902EB2"/>
    <w:rsid w:val="009041BA"/>
    <w:rsid w:val="00904E01"/>
    <w:rsid w:val="0091398B"/>
    <w:rsid w:val="00913F57"/>
    <w:rsid w:val="00914EB5"/>
    <w:rsid w:val="009204F8"/>
    <w:rsid w:val="00934C59"/>
    <w:rsid w:val="00935672"/>
    <w:rsid w:val="00942055"/>
    <w:rsid w:val="00943A5C"/>
    <w:rsid w:val="009442C5"/>
    <w:rsid w:val="00950278"/>
    <w:rsid w:val="009547D2"/>
    <w:rsid w:val="00954B4D"/>
    <w:rsid w:val="0095592B"/>
    <w:rsid w:val="0095721F"/>
    <w:rsid w:val="00960B2A"/>
    <w:rsid w:val="00960EFF"/>
    <w:rsid w:val="00963CB6"/>
    <w:rsid w:val="00966DE1"/>
    <w:rsid w:val="0097278F"/>
    <w:rsid w:val="009748A6"/>
    <w:rsid w:val="00996B41"/>
    <w:rsid w:val="0099769A"/>
    <w:rsid w:val="009A091B"/>
    <w:rsid w:val="009B36FE"/>
    <w:rsid w:val="009C2385"/>
    <w:rsid w:val="009C397F"/>
    <w:rsid w:val="009C5BD0"/>
    <w:rsid w:val="009D0818"/>
    <w:rsid w:val="009D2ABD"/>
    <w:rsid w:val="009D2EA5"/>
    <w:rsid w:val="009D3993"/>
    <w:rsid w:val="009D44CC"/>
    <w:rsid w:val="009D6F7E"/>
    <w:rsid w:val="009E2BFF"/>
    <w:rsid w:val="009E3C50"/>
    <w:rsid w:val="009F0A07"/>
    <w:rsid w:val="009F229A"/>
    <w:rsid w:val="009F4984"/>
    <w:rsid w:val="009F6D01"/>
    <w:rsid w:val="00A06505"/>
    <w:rsid w:val="00A11B98"/>
    <w:rsid w:val="00A14DB2"/>
    <w:rsid w:val="00A21928"/>
    <w:rsid w:val="00A22FEE"/>
    <w:rsid w:val="00A27E6C"/>
    <w:rsid w:val="00A32E9C"/>
    <w:rsid w:val="00A3458F"/>
    <w:rsid w:val="00A34FD2"/>
    <w:rsid w:val="00A43023"/>
    <w:rsid w:val="00A464B4"/>
    <w:rsid w:val="00A47BEB"/>
    <w:rsid w:val="00A47D3E"/>
    <w:rsid w:val="00A624EF"/>
    <w:rsid w:val="00A70D40"/>
    <w:rsid w:val="00A72025"/>
    <w:rsid w:val="00A729AE"/>
    <w:rsid w:val="00A75411"/>
    <w:rsid w:val="00A82341"/>
    <w:rsid w:val="00A92F2E"/>
    <w:rsid w:val="00A95F50"/>
    <w:rsid w:val="00AA0148"/>
    <w:rsid w:val="00AA1E31"/>
    <w:rsid w:val="00AA373D"/>
    <w:rsid w:val="00AA4196"/>
    <w:rsid w:val="00AA678B"/>
    <w:rsid w:val="00AB4C51"/>
    <w:rsid w:val="00AC05B0"/>
    <w:rsid w:val="00AC0955"/>
    <w:rsid w:val="00AC1950"/>
    <w:rsid w:val="00AC67BD"/>
    <w:rsid w:val="00AC7004"/>
    <w:rsid w:val="00AD100E"/>
    <w:rsid w:val="00AD119E"/>
    <w:rsid w:val="00AD27A4"/>
    <w:rsid w:val="00AD3BEA"/>
    <w:rsid w:val="00AD3C5D"/>
    <w:rsid w:val="00AD78BC"/>
    <w:rsid w:val="00AE5B32"/>
    <w:rsid w:val="00AE6BD5"/>
    <w:rsid w:val="00AF07DC"/>
    <w:rsid w:val="00AF07F3"/>
    <w:rsid w:val="00AF2E1D"/>
    <w:rsid w:val="00AF2F03"/>
    <w:rsid w:val="00AF44B4"/>
    <w:rsid w:val="00AF4A08"/>
    <w:rsid w:val="00AF5086"/>
    <w:rsid w:val="00AF6680"/>
    <w:rsid w:val="00B03CB3"/>
    <w:rsid w:val="00B1047C"/>
    <w:rsid w:val="00B10A56"/>
    <w:rsid w:val="00B17DF0"/>
    <w:rsid w:val="00B2004E"/>
    <w:rsid w:val="00B24131"/>
    <w:rsid w:val="00B32767"/>
    <w:rsid w:val="00B357C5"/>
    <w:rsid w:val="00B45025"/>
    <w:rsid w:val="00B46C40"/>
    <w:rsid w:val="00B53579"/>
    <w:rsid w:val="00B5640A"/>
    <w:rsid w:val="00B564C0"/>
    <w:rsid w:val="00B57D3E"/>
    <w:rsid w:val="00B60F8B"/>
    <w:rsid w:val="00B622F8"/>
    <w:rsid w:val="00B66370"/>
    <w:rsid w:val="00B707A8"/>
    <w:rsid w:val="00B7303C"/>
    <w:rsid w:val="00B81220"/>
    <w:rsid w:val="00B90B02"/>
    <w:rsid w:val="00B92185"/>
    <w:rsid w:val="00B95677"/>
    <w:rsid w:val="00B95B07"/>
    <w:rsid w:val="00BA29C9"/>
    <w:rsid w:val="00BA3D65"/>
    <w:rsid w:val="00BB6B54"/>
    <w:rsid w:val="00BC0073"/>
    <w:rsid w:val="00BC21B2"/>
    <w:rsid w:val="00BC3A30"/>
    <w:rsid w:val="00BC5A63"/>
    <w:rsid w:val="00BE1D45"/>
    <w:rsid w:val="00BE7F11"/>
    <w:rsid w:val="00BF1C3F"/>
    <w:rsid w:val="00BF2FDD"/>
    <w:rsid w:val="00BF3B82"/>
    <w:rsid w:val="00C00082"/>
    <w:rsid w:val="00C00399"/>
    <w:rsid w:val="00C00C4A"/>
    <w:rsid w:val="00C01FCC"/>
    <w:rsid w:val="00C12601"/>
    <w:rsid w:val="00C12713"/>
    <w:rsid w:val="00C22048"/>
    <w:rsid w:val="00C25691"/>
    <w:rsid w:val="00C260CE"/>
    <w:rsid w:val="00C315B1"/>
    <w:rsid w:val="00C32BE3"/>
    <w:rsid w:val="00C33F66"/>
    <w:rsid w:val="00C44E23"/>
    <w:rsid w:val="00C467FC"/>
    <w:rsid w:val="00C50900"/>
    <w:rsid w:val="00C5604A"/>
    <w:rsid w:val="00C61048"/>
    <w:rsid w:val="00C629EC"/>
    <w:rsid w:val="00C6335A"/>
    <w:rsid w:val="00C70A78"/>
    <w:rsid w:val="00C74D4E"/>
    <w:rsid w:val="00C81F75"/>
    <w:rsid w:val="00C8251E"/>
    <w:rsid w:val="00C84CC9"/>
    <w:rsid w:val="00C85610"/>
    <w:rsid w:val="00C879C9"/>
    <w:rsid w:val="00C87B1B"/>
    <w:rsid w:val="00C92AD1"/>
    <w:rsid w:val="00C95A28"/>
    <w:rsid w:val="00CA07FD"/>
    <w:rsid w:val="00CA26AC"/>
    <w:rsid w:val="00CA4AA9"/>
    <w:rsid w:val="00CA674F"/>
    <w:rsid w:val="00CB34C8"/>
    <w:rsid w:val="00CB4A61"/>
    <w:rsid w:val="00CB5ED0"/>
    <w:rsid w:val="00CC4A72"/>
    <w:rsid w:val="00CC6B01"/>
    <w:rsid w:val="00CC751D"/>
    <w:rsid w:val="00CD1148"/>
    <w:rsid w:val="00CD2699"/>
    <w:rsid w:val="00CD4ADD"/>
    <w:rsid w:val="00CD5128"/>
    <w:rsid w:val="00CE0EAC"/>
    <w:rsid w:val="00CE6CE7"/>
    <w:rsid w:val="00CF48AC"/>
    <w:rsid w:val="00CF50DE"/>
    <w:rsid w:val="00D02B19"/>
    <w:rsid w:val="00D06310"/>
    <w:rsid w:val="00D06D36"/>
    <w:rsid w:val="00D22791"/>
    <w:rsid w:val="00D27CC7"/>
    <w:rsid w:val="00D316F2"/>
    <w:rsid w:val="00D32273"/>
    <w:rsid w:val="00D4386B"/>
    <w:rsid w:val="00D510BA"/>
    <w:rsid w:val="00D55894"/>
    <w:rsid w:val="00D5684C"/>
    <w:rsid w:val="00D61EBD"/>
    <w:rsid w:val="00D632EA"/>
    <w:rsid w:val="00D6414F"/>
    <w:rsid w:val="00D64FB3"/>
    <w:rsid w:val="00D65F74"/>
    <w:rsid w:val="00D7610D"/>
    <w:rsid w:val="00D825DE"/>
    <w:rsid w:val="00D82647"/>
    <w:rsid w:val="00D92474"/>
    <w:rsid w:val="00DB0662"/>
    <w:rsid w:val="00DB0C24"/>
    <w:rsid w:val="00DC0231"/>
    <w:rsid w:val="00DC380C"/>
    <w:rsid w:val="00DC4E5C"/>
    <w:rsid w:val="00DC6949"/>
    <w:rsid w:val="00DD6F43"/>
    <w:rsid w:val="00DF3C56"/>
    <w:rsid w:val="00DF53A8"/>
    <w:rsid w:val="00DF5C43"/>
    <w:rsid w:val="00DF6EDA"/>
    <w:rsid w:val="00E023F9"/>
    <w:rsid w:val="00E159FC"/>
    <w:rsid w:val="00E1797A"/>
    <w:rsid w:val="00E241C7"/>
    <w:rsid w:val="00E3320D"/>
    <w:rsid w:val="00E336BE"/>
    <w:rsid w:val="00E36E1B"/>
    <w:rsid w:val="00E41F87"/>
    <w:rsid w:val="00E4280B"/>
    <w:rsid w:val="00E44EEE"/>
    <w:rsid w:val="00E46DA8"/>
    <w:rsid w:val="00E47851"/>
    <w:rsid w:val="00E6135E"/>
    <w:rsid w:val="00E65B38"/>
    <w:rsid w:val="00E7151B"/>
    <w:rsid w:val="00E74CB0"/>
    <w:rsid w:val="00E76159"/>
    <w:rsid w:val="00E83C2C"/>
    <w:rsid w:val="00E8757D"/>
    <w:rsid w:val="00E876FF"/>
    <w:rsid w:val="00E970A0"/>
    <w:rsid w:val="00EA35A4"/>
    <w:rsid w:val="00EA6114"/>
    <w:rsid w:val="00EC1374"/>
    <w:rsid w:val="00EC1527"/>
    <w:rsid w:val="00EC2414"/>
    <w:rsid w:val="00EC4839"/>
    <w:rsid w:val="00EC5ACF"/>
    <w:rsid w:val="00ED0434"/>
    <w:rsid w:val="00ED53F8"/>
    <w:rsid w:val="00ED5957"/>
    <w:rsid w:val="00ED632D"/>
    <w:rsid w:val="00EE6FE9"/>
    <w:rsid w:val="00EF0569"/>
    <w:rsid w:val="00EF2980"/>
    <w:rsid w:val="00EF6F5E"/>
    <w:rsid w:val="00F01C10"/>
    <w:rsid w:val="00F03F7C"/>
    <w:rsid w:val="00F04381"/>
    <w:rsid w:val="00F0518E"/>
    <w:rsid w:val="00F07AA6"/>
    <w:rsid w:val="00F07FAA"/>
    <w:rsid w:val="00F113D9"/>
    <w:rsid w:val="00F1284D"/>
    <w:rsid w:val="00F15FF4"/>
    <w:rsid w:val="00F200CA"/>
    <w:rsid w:val="00F2073A"/>
    <w:rsid w:val="00F2276F"/>
    <w:rsid w:val="00F26211"/>
    <w:rsid w:val="00F30036"/>
    <w:rsid w:val="00F34CD9"/>
    <w:rsid w:val="00F36B62"/>
    <w:rsid w:val="00F436E5"/>
    <w:rsid w:val="00F45F11"/>
    <w:rsid w:val="00F46072"/>
    <w:rsid w:val="00F464B5"/>
    <w:rsid w:val="00F4732D"/>
    <w:rsid w:val="00F516B1"/>
    <w:rsid w:val="00F53ED4"/>
    <w:rsid w:val="00F62989"/>
    <w:rsid w:val="00F672FC"/>
    <w:rsid w:val="00F7215B"/>
    <w:rsid w:val="00F75A66"/>
    <w:rsid w:val="00F7609E"/>
    <w:rsid w:val="00F90561"/>
    <w:rsid w:val="00F94727"/>
    <w:rsid w:val="00F9759B"/>
    <w:rsid w:val="00FA3E02"/>
    <w:rsid w:val="00FB20D9"/>
    <w:rsid w:val="00FB4F64"/>
    <w:rsid w:val="00FB55E8"/>
    <w:rsid w:val="00FB728B"/>
    <w:rsid w:val="00FD57B5"/>
    <w:rsid w:val="00FE03A9"/>
    <w:rsid w:val="00FE11F7"/>
    <w:rsid w:val="00FE1D3C"/>
    <w:rsid w:val="00FE44A1"/>
    <w:rsid w:val="00FF025C"/>
    <w:rsid w:val="00FF2B39"/>
    <w:rsid w:val="00FF3DB5"/>
    <w:rsid w:val="00FF605B"/>
    <w:rsid w:val="00FF72E5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0DE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27070"/>
    <w:pPr>
      <w:keepNext/>
      <w:widowControl w:val="0"/>
      <w:numPr>
        <w:numId w:val="1"/>
      </w:numPr>
      <w:jc w:val="both"/>
      <w:outlineLvl w:val="0"/>
    </w:pPr>
    <w:rPr>
      <w:rFonts w:ascii=".VnTime" w:hAnsi=".VnTime"/>
      <w:sz w:val="26"/>
      <w:szCs w:val="20"/>
    </w:rPr>
  </w:style>
  <w:style w:type="paragraph" w:styleId="Heading2">
    <w:name w:val="heading 2"/>
    <w:basedOn w:val="Normal"/>
    <w:next w:val="Normal"/>
    <w:qFormat/>
    <w:rsid w:val="00027070"/>
    <w:pPr>
      <w:keepNext/>
      <w:widowControl w:val="0"/>
      <w:numPr>
        <w:ilvl w:val="1"/>
        <w:numId w:val="1"/>
      </w:numPr>
      <w:jc w:val="both"/>
      <w:outlineLvl w:val="1"/>
    </w:pPr>
    <w:rPr>
      <w:rFonts w:ascii=".VnTimeH" w:hAnsi=".VnTimeH"/>
      <w:b/>
      <w:sz w:val="24"/>
      <w:szCs w:val="20"/>
    </w:rPr>
  </w:style>
  <w:style w:type="paragraph" w:styleId="Heading3">
    <w:name w:val="heading 3"/>
    <w:basedOn w:val="Normal"/>
    <w:next w:val="Normal"/>
    <w:qFormat/>
    <w:rsid w:val="00027070"/>
    <w:pPr>
      <w:keepNext/>
      <w:numPr>
        <w:ilvl w:val="2"/>
        <w:numId w:val="1"/>
      </w:numPr>
      <w:spacing w:before="240"/>
      <w:jc w:val="center"/>
      <w:outlineLvl w:val="2"/>
    </w:pPr>
    <w:rPr>
      <w:rFonts w:ascii=".VnTime" w:hAnsi=".VnTime"/>
      <w:i/>
      <w:szCs w:val="20"/>
    </w:rPr>
  </w:style>
  <w:style w:type="paragraph" w:styleId="Heading4">
    <w:name w:val="heading 4"/>
    <w:basedOn w:val="Normal"/>
    <w:next w:val="Normal"/>
    <w:qFormat/>
    <w:rsid w:val="00027070"/>
    <w:pPr>
      <w:keepNext/>
      <w:widowControl w:val="0"/>
      <w:numPr>
        <w:ilvl w:val="3"/>
        <w:numId w:val="1"/>
      </w:numPr>
      <w:jc w:val="center"/>
      <w:outlineLvl w:val="3"/>
    </w:pPr>
    <w:rPr>
      <w:rFonts w:ascii=".VnTime" w:hAnsi=".VnTime"/>
      <w:b/>
      <w:sz w:val="26"/>
      <w:szCs w:val="20"/>
    </w:rPr>
  </w:style>
  <w:style w:type="paragraph" w:styleId="Heading5">
    <w:name w:val="heading 5"/>
    <w:basedOn w:val="Normal"/>
    <w:next w:val="Normal"/>
    <w:qFormat/>
    <w:rsid w:val="00027070"/>
    <w:pPr>
      <w:keepNext/>
      <w:widowControl w:val="0"/>
      <w:numPr>
        <w:ilvl w:val="4"/>
        <w:numId w:val="1"/>
      </w:numPr>
      <w:jc w:val="center"/>
      <w:outlineLvl w:val="4"/>
    </w:pPr>
    <w:rPr>
      <w:rFonts w:ascii=".VnTimeH" w:hAnsi=".VnTimeH"/>
      <w:b/>
      <w:sz w:val="20"/>
      <w:szCs w:val="20"/>
    </w:rPr>
  </w:style>
  <w:style w:type="paragraph" w:styleId="Heading6">
    <w:name w:val="heading 6"/>
    <w:basedOn w:val="Normal"/>
    <w:next w:val="Normal"/>
    <w:qFormat/>
    <w:rsid w:val="00027070"/>
    <w:pPr>
      <w:keepNext/>
      <w:widowControl w:val="0"/>
      <w:numPr>
        <w:ilvl w:val="5"/>
        <w:numId w:val="1"/>
      </w:numPr>
      <w:outlineLvl w:val="5"/>
    </w:pPr>
    <w:rPr>
      <w:rFonts w:ascii=".VnTime" w:hAnsi=".VnTime"/>
      <w:sz w:val="24"/>
      <w:szCs w:val="20"/>
    </w:rPr>
  </w:style>
  <w:style w:type="paragraph" w:styleId="Heading7">
    <w:name w:val="heading 7"/>
    <w:basedOn w:val="Normal"/>
    <w:next w:val="Normal"/>
    <w:qFormat/>
    <w:rsid w:val="00027070"/>
    <w:pPr>
      <w:keepNext/>
      <w:numPr>
        <w:ilvl w:val="6"/>
        <w:numId w:val="1"/>
      </w:numPr>
      <w:jc w:val="center"/>
      <w:outlineLvl w:val="6"/>
    </w:pPr>
    <w:rPr>
      <w:rFonts w:ascii=".VnTime" w:hAnsi=".VnTime"/>
      <w:b/>
      <w:i/>
      <w:sz w:val="30"/>
      <w:szCs w:val="20"/>
    </w:rPr>
  </w:style>
  <w:style w:type="paragraph" w:styleId="Heading8">
    <w:name w:val="heading 8"/>
    <w:basedOn w:val="Normal"/>
    <w:next w:val="Normal"/>
    <w:qFormat/>
    <w:rsid w:val="00027070"/>
    <w:pPr>
      <w:keepNext/>
      <w:widowControl w:val="0"/>
      <w:numPr>
        <w:ilvl w:val="7"/>
        <w:numId w:val="1"/>
      </w:numPr>
      <w:jc w:val="center"/>
      <w:outlineLvl w:val="7"/>
    </w:pPr>
    <w:rPr>
      <w:rFonts w:ascii=".VnTimeH" w:hAnsi=".VnTimeH"/>
      <w:b/>
      <w:szCs w:val="20"/>
    </w:rPr>
  </w:style>
  <w:style w:type="paragraph" w:styleId="Heading9">
    <w:name w:val="heading 9"/>
    <w:basedOn w:val="Normal"/>
    <w:next w:val="Normal"/>
    <w:qFormat/>
    <w:rsid w:val="00027070"/>
    <w:pPr>
      <w:keepNext/>
      <w:numPr>
        <w:ilvl w:val="8"/>
        <w:numId w:val="1"/>
      </w:numPr>
      <w:spacing w:before="180"/>
      <w:jc w:val="center"/>
      <w:outlineLvl w:val="8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070"/>
    <w:pPr>
      <w:widowControl w:val="0"/>
      <w:jc w:val="center"/>
    </w:pPr>
    <w:rPr>
      <w:rFonts w:ascii=".VnTime" w:hAnsi=".VnTime"/>
      <w:b/>
      <w:sz w:val="42"/>
      <w:szCs w:val="20"/>
    </w:rPr>
  </w:style>
  <w:style w:type="paragraph" w:styleId="BodyText2">
    <w:name w:val="Body Text 2"/>
    <w:basedOn w:val="Normal"/>
    <w:rsid w:val="00027070"/>
    <w:pPr>
      <w:spacing w:after="120" w:line="480" w:lineRule="auto"/>
    </w:pPr>
    <w:rPr>
      <w:rFonts w:ascii=".VnTime" w:hAnsi=".VnTime"/>
      <w:sz w:val="26"/>
      <w:szCs w:val="20"/>
    </w:rPr>
  </w:style>
  <w:style w:type="paragraph" w:styleId="Header">
    <w:name w:val="header"/>
    <w:basedOn w:val="Normal"/>
    <w:rsid w:val="000270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0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7D3E"/>
    <w:rPr>
      <w:rFonts w:ascii="Tahoma" w:hAnsi="Tahoma" w:cs="Tahoma"/>
      <w:sz w:val="16"/>
      <w:szCs w:val="16"/>
    </w:rPr>
  </w:style>
  <w:style w:type="paragraph" w:customStyle="1" w:styleId="CharCharCharCharCharCharCharCharCharCharChar">
    <w:name w:val="Char Char Char Char Char Char Char Char Char Char Char"/>
    <w:basedOn w:val="Normal"/>
    <w:rsid w:val="00AC0955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9D2E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CA67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6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674F"/>
  </w:style>
  <w:style w:type="paragraph" w:styleId="CommentSubject">
    <w:name w:val="annotation subject"/>
    <w:basedOn w:val="CommentText"/>
    <w:next w:val="CommentText"/>
    <w:link w:val="CommentSubjectChar"/>
    <w:rsid w:val="00CA674F"/>
    <w:rPr>
      <w:b/>
      <w:bCs/>
    </w:rPr>
  </w:style>
  <w:style w:type="character" w:customStyle="1" w:styleId="CommentSubjectChar">
    <w:name w:val="Comment Subject Char"/>
    <w:link w:val="CommentSubject"/>
    <w:rsid w:val="00CA674F"/>
    <w:rPr>
      <w:b/>
      <w:bCs/>
    </w:rPr>
  </w:style>
  <w:style w:type="paragraph" w:customStyle="1" w:styleId="Char1">
    <w:name w:val="Char1"/>
    <w:basedOn w:val="Normal"/>
    <w:rsid w:val="00660CA2"/>
    <w:pPr>
      <w:spacing w:after="160" w:line="240" w:lineRule="exact"/>
    </w:pPr>
    <w:rPr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35C3A"/>
    <w:pPr>
      <w:spacing w:after="120"/>
    </w:pPr>
  </w:style>
  <w:style w:type="character" w:customStyle="1" w:styleId="BodyTextChar">
    <w:name w:val="Body Text Char"/>
    <w:link w:val="BodyText"/>
    <w:rsid w:val="00835C3A"/>
    <w:rPr>
      <w:sz w:val="28"/>
      <w:szCs w:val="28"/>
    </w:rPr>
  </w:style>
  <w:style w:type="character" w:customStyle="1" w:styleId="Heading1Char">
    <w:name w:val="Heading 1 Char"/>
    <w:link w:val="Heading1"/>
    <w:rsid w:val="00365404"/>
    <w:rPr>
      <w:rFonts w:ascii=".VnTime" w:hAnsi=".VnTime"/>
      <w:sz w:val="26"/>
    </w:rPr>
  </w:style>
  <w:style w:type="paragraph" w:styleId="ListParagraph">
    <w:name w:val="List Paragraph"/>
    <w:basedOn w:val="Normal"/>
    <w:uiPriority w:val="34"/>
    <w:qFormat/>
    <w:rsid w:val="001C4E75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Default">
    <w:name w:val="Default"/>
    <w:rsid w:val="00CA4A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FB72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27070"/>
    <w:pPr>
      <w:keepNext/>
      <w:widowControl w:val="0"/>
      <w:numPr>
        <w:numId w:val="1"/>
      </w:numPr>
      <w:jc w:val="both"/>
      <w:outlineLvl w:val="0"/>
    </w:pPr>
    <w:rPr>
      <w:rFonts w:ascii=".VnTime" w:hAnsi=".VnTime"/>
      <w:sz w:val="26"/>
      <w:szCs w:val="20"/>
      <w:lang w:val="x-none" w:eastAsia="x-none"/>
    </w:rPr>
  </w:style>
  <w:style w:type="paragraph" w:styleId="Heading2">
    <w:name w:val="heading 2"/>
    <w:basedOn w:val="Normal"/>
    <w:next w:val="Normal"/>
    <w:qFormat/>
    <w:rsid w:val="00027070"/>
    <w:pPr>
      <w:keepNext/>
      <w:widowControl w:val="0"/>
      <w:numPr>
        <w:ilvl w:val="1"/>
        <w:numId w:val="1"/>
      </w:numPr>
      <w:jc w:val="both"/>
      <w:outlineLvl w:val="1"/>
    </w:pPr>
    <w:rPr>
      <w:rFonts w:ascii=".VnTimeH" w:hAnsi=".VnTimeH"/>
      <w:b/>
      <w:sz w:val="24"/>
      <w:szCs w:val="20"/>
    </w:rPr>
  </w:style>
  <w:style w:type="paragraph" w:styleId="Heading3">
    <w:name w:val="heading 3"/>
    <w:basedOn w:val="Normal"/>
    <w:next w:val="Normal"/>
    <w:qFormat/>
    <w:rsid w:val="00027070"/>
    <w:pPr>
      <w:keepNext/>
      <w:numPr>
        <w:ilvl w:val="2"/>
        <w:numId w:val="1"/>
      </w:numPr>
      <w:spacing w:before="240"/>
      <w:jc w:val="center"/>
      <w:outlineLvl w:val="2"/>
    </w:pPr>
    <w:rPr>
      <w:rFonts w:ascii=".VnTime" w:hAnsi=".VnTime"/>
      <w:i/>
      <w:szCs w:val="20"/>
    </w:rPr>
  </w:style>
  <w:style w:type="paragraph" w:styleId="Heading4">
    <w:name w:val="heading 4"/>
    <w:basedOn w:val="Normal"/>
    <w:next w:val="Normal"/>
    <w:qFormat/>
    <w:rsid w:val="00027070"/>
    <w:pPr>
      <w:keepNext/>
      <w:widowControl w:val="0"/>
      <w:numPr>
        <w:ilvl w:val="3"/>
        <w:numId w:val="1"/>
      </w:numPr>
      <w:jc w:val="center"/>
      <w:outlineLvl w:val="3"/>
    </w:pPr>
    <w:rPr>
      <w:rFonts w:ascii=".VnTime" w:hAnsi=".VnTime"/>
      <w:b/>
      <w:sz w:val="26"/>
      <w:szCs w:val="20"/>
    </w:rPr>
  </w:style>
  <w:style w:type="paragraph" w:styleId="Heading5">
    <w:name w:val="heading 5"/>
    <w:basedOn w:val="Normal"/>
    <w:next w:val="Normal"/>
    <w:qFormat/>
    <w:rsid w:val="00027070"/>
    <w:pPr>
      <w:keepNext/>
      <w:widowControl w:val="0"/>
      <w:numPr>
        <w:ilvl w:val="4"/>
        <w:numId w:val="1"/>
      </w:numPr>
      <w:jc w:val="center"/>
      <w:outlineLvl w:val="4"/>
    </w:pPr>
    <w:rPr>
      <w:rFonts w:ascii=".VnTimeH" w:hAnsi=".VnTimeH"/>
      <w:b/>
      <w:sz w:val="20"/>
      <w:szCs w:val="20"/>
    </w:rPr>
  </w:style>
  <w:style w:type="paragraph" w:styleId="Heading6">
    <w:name w:val="heading 6"/>
    <w:basedOn w:val="Normal"/>
    <w:next w:val="Normal"/>
    <w:qFormat/>
    <w:rsid w:val="00027070"/>
    <w:pPr>
      <w:keepNext/>
      <w:widowControl w:val="0"/>
      <w:numPr>
        <w:ilvl w:val="5"/>
        <w:numId w:val="1"/>
      </w:numPr>
      <w:outlineLvl w:val="5"/>
    </w:pPr>
    <w:rPr>
      <w:rFonts w:ascii=".VnTime" w:hAnsi=".VnTime"/>
      <w:sz w:val="24"/>
      <w:szCs w:val="20"/>
    </w:rPr>
  </w:style>
  <w:style w:type="paragraph" w:styleId="Heading7">
    <w:name w:val="heading 7"/>
    <w:basedOn w:val="Normal"/>
    <w:next w:val="Normal"/>
    <w:qFormat/>
    <w:rsid w:val="00027070"/>
    <w:pPr>
      <w:keepNext/>
      <w:numPr>
        <w:ilvl w:val="6"/>
        <w:numId w:val="1"/>
      </w:numPr>
      <w:jc w:val="center"/>
      <w:outlineLvl w:val="6"/>
    </w:pPr>
    <w:rPr>
      <w:rFonts w:ascii=".VnTime" w:hAnsi=".VnTime"/>
      <w:b/>
      <w:i/>
      <w:sz w:val="30"/>
      <w:szCs w:val="20"/>
    </w:rPr>
  </w:style>
  <w:style w:type="paragraph" w:styleId="Heading8">
    <w:name w:val="heading 8"/>
    <w:basedOn w:val="Normal"/>
    <w:next w:val="Normal"/>
    <w:qFormat/>
    <w:rsid w:val="00027070"/>
    <w:pPr>
      <w:keepNext/>
      <w:widowControl w:val="0"/>
      <w:numPr>
        <w:ilvl w:val="7"/>
        <w:numId w:val="1"/>
      </w:numPr>
      <w:jc w:val="center"/>
      <w:outlineLvl w:val="7"/>
    </w:pPr>
    <w:rPr>
      <w:rFonts w:ascii=".VnTimeH" w:hAnsi=".VnTimeH"/>
      <w:b/>
      <w:szCs w:val="20"/>
    </w:rPr>
  </w:style>
  <w:style w:type="paragraph" w:styleId="Heading9">
    <w:name w:val="heading 9"/>
    <w:basedOn w:val="Normal"/>
    <w:next w:val="Normal"/>
    <w:qFormat/>
    <w:rsid w:val="00027070"/>
    <w:pPr>
      <w:keepNext/>
      <w:numPr>
        <w:ilvl w:val="8"/>
        <w:numId w:val="1"/>
      </w:numPr>
      <w:spacing w:before="180"/>
      <w:jc w:val="center"/>
      <w:outlineLvl w:val="8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070"/>
    <w:pPr>
      <w:widowControl w:val="0"/>
      <w:jc w:val="center"/>
    </w:pPr>
    <w:rPr>
      <w:rFonts w:ascii=".VnTime" w:hAnsi=".VnTime"/>
      <w:b/>
      <w:sz w:val="42"/>
      <w:szCs w:val="20"/>
    </w:rPr>
  </w:style>
  <w:style w:type="paragraph" w:styleId="BodyText2">
    <w:name w:val="Body Text 2"/>
    <w:basedOn w:val="Normal"/>
    <w:rsid w:val="00027070"/>
    <w:pPr>
      <w:spacing w:after="120" w:line="480" w:lineRule="auto"/>
    </w:pPr>
    <w:rPr>
      <w:rFonts w:ascii=".VnTime" w:hAnsi=".VnTime"/>
      <w:sz w:val="26"/>
      <w:szCs w:val="20"/>
    </w:rPr>
  </w:style>
  <w:style w:type="paragraph" w:styleId="Header">
    <w:name w:val="header"/>
    <w:basedOn w:val="Normal"/>
    <w:rsid w:val="000270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0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7D3E"/>
    <w:rPr>
      <w:rFonts w:ascii="Tahoma" w:hAnsi="Tahoma" w:cs="Tahoma"/>
      <w:sz w:val="16"/>
      <w:szCs w:val="16"/>
    </w:rPr>
  </w:style>
  <w:style w:type="paragraph" w:customStyle="1" w:styleId="CharCharCharCharCharCharCharCharCharCharChar">
    <w:name w:val="Char Char Char Char Char Char Char Char Char Char Char"/>
    <w:basedOn w:val="Normal"/>
    <w:rsid w:val="00AC0955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9D2E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CA67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6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674F"/>
  </w:style>
  <w:style w:type="paragraph" w:styleId="CommentSubject">
    <w:name w:val="annotation subject"/>
    <w:basedOn w:val="CommentText"/>
    <w:next w:val="CommentText"/>
    <w:link w:val="CommentSubjectChar"/>
    <w:rsid w:val="00CA674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A674F"/>
    <w:rPr>
      <w:b/>
      <w:bCs/>
    </w:rPr>
  </w:style>
  <w:style w:type="paragraph" w:customStyle="1" w:styleId="Char1">
    <w:name w:val="Char1"/>
    <w:basedOn w:val="Normal"/>
    <w:rsid w:val="00660CA2"/>
    <w:pPr>
      <w:spacing w:after="160" w:line="240" w:lineRule="exact"/>
    </w:pPr>
    <w:rPr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35C3A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835C3A"/>
    <w:rPr>
      <w:sz w:val="28"/>
      <w:szCs w:val="28"/>
    </w:rPr>
  </w:style>
  <w:style w:type="character" w:customStyle="1" w:styleId="Heading1Char">
    <w:name w:val="Heading 1 Char"/>
    <w:link w:val="Heading1"/>
    <w:rsid w:val="00365404"/>
    <w:rPr>
      <w:rFonts w:ascii=".VnTime" w:hAnsi=".VnTime"/>
      <w:sz w:val="26"/>
    </w:rPr>
  </w:style>
  <w:style w:type="paragraph" w:styleId="ListParagraph">
    <w:name w:val="List Paragraph"/>
    <w:basedOn w:val="Normal"/>
    <w:uiPriority w:val="34"/>
    <w:qFormat/>
    <w:rsid w:val="001C4E75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Default">
    <w:name w:val="Default"/>
    <w:rsid w:val="00CA4A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FB7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E171-6F09-4A12-A225-A0E402B6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05</vt:lpstr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05</dc:title>
  <dc:creator>Doan Trang</dc:creator>
  <cp:lastModifiedBy>My PC</cp:lastModifiedBy>
  <cp:revision>16</cp:revision>
  <cp:lastPrinted>2020-03-26T01:20:00Z</cp:lastPrinted>
  <dcterms:created xsi:type="dcterms:W3CDTF">2020-03-23T07:05:00Z</dcterms:created>
  <dcterms:modified xsi:type="dcterms:W3CDTF">2020-05-04T03:46:00Z</dcterms:modified>
</cp:coreProperties>
</file>